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9F" w:rsidRPr="00572289" w:rsidRDefault="00BB289F" w:rsidP="00BB289F">
      <w:pPr>
        <w:jc w:val="center"/>
        <w:rPr>
          <w:b/>
          <w:bCs/>
          <w:caps/>
          <w:sz w:val="20"/>
          <w:szCs w:val="20"/>
        </w:rPr>
      </w:pPr>
      <w:bookmarkStart w:id="0" w:name="_Hlk536624141"/>
      <w:bookmarkStart w:id="1" w:name="_Hlk16151182"/>
      <w:bookmarkStart w:id="2" w:name="data_metai"/>
      <w:r w:rsidRPr="00572289">
        <w:rPr>
          <w:rFonts w:ascii="TimesLT" w:hAnsi="TimesLT"/>
          <w:b/>
          <w:caps/>
          <w:noProof/>
          <w:szCs w:val="20"/>
          <w:lang w:val="lt-LT" w:eastAsia="lt-LT"/>
        </w:rPr>
        <w:drawing>
          <wp:inline distT="0" distB="0" distL="0" distR="0" wp14:anchorId="530F559F" wp14:editId="0E54A4B5">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BB289F" w:rsidRPr="00572289" w:rsidRDefault="00BB289F" w:rsidP="00BB289F">
      <w:pPr>
        <w:jc w:val="center"/>
        <w:rPr>
          <w:b/>
          <w:bCs/>
          <w:caps/>
          <w:sz w:val="12"/>
          <w:szCs w:val="12"/>
        </w:rPr>
      </w:pPr>
    </w:p>
    <w:p w:rsidR="00BB289F" w:rsidRPr="00572289" w:rsidRDefault="00BB289F" w:rsidP="00BB289F">
      <w:pPr>
        <w:keepNext/>
        <w:jc w:val="center"/>
        <w:outlineLvl w:val="0"/>
        <w:rPr>
          <w:b/>
          <w:sz w:val="28"/>
          <w:szCs w:val="28"/>
          <w:lang w:eastAsia="lt-LT"/>
        </w:rPr>
      </w:pPr>
      <w:bookmarkStart w:id="3" w:name="_Hlk536624615"/>
      <w:r w:rsidRPr="00572289">
        <w:rPr>
          <w:b/>
          <w:sz w:val="28"/>
          <w:szCs w:val="28"/>
          <w:lang w:eastAsia="lt-LT"/>
        </w:rPr>
        <w:t>KLAIPĖDOS RAJONO SAVIVALDYBĖS TARYBA</w:t>
      </w:r>
    </w:p>
    <w:bookmarkEnd w:id="1"/>
    <w:bookmarkEnd w:id="3"/>
    <w:p w:rsidR="009B1C92" w:rsidRDefault="009B1C92">
      <w:pPr>
        <w:pStyle w:val="statymopavad"/>
        <w:spacing w:line="240" w:lineRule="auto"/>
        <w:ind w:firstLine="0"/>
        <w:rPr>
          <w:rFonts w:ascii="Times New Roman" w:hAnsi="Times New Roman"/>
        </w:rPr>
      </w:pPr>
    </w:p>
    <w:p w:rsidR="009B1C92" w:rsidRDefault="009B1C92">
      <w:pPr>
        <w:pStyle w:val="statymopavad"/>
        <w:spacing w:line="240" w:lineRule="auto"/>
        <w:ind w:firstLine="0"/>
        <w:rPr>
          <w:rFonts w:ascii="Times New Roman" w:hAnsi="Times New Roman"/>
          <w:b/>
          <w:spacing w:val="20"/>
          <w:sz w:val="28"/>
        </w:rPr>
      </w:pPr>
      <w:r>
        <w:rPr>
          <w:rFonts w:ascii="Times New Roman" w:hAnsi="Times New Roman"/>
          <w:b/>
          <w:spacing w:val="20"/>
          <w:sz w:val="28"/>
        </w:rPr>
        <w:t>SPRENDIMAS</w:t>
      </w:r>
    </w:p>
    <w:p w:rsidR="002D6818" w:rsidRDefault="002D6818" w:rsidP="00CE5B84">
      <w:pPr>
        <w:pStyle w:val="statymopavad"/>
        <w:spacing w:line="240" w:lineRule="auto"/>
        <w:ind w:firstLine="0"/>
        <w:rPr>
          <w:rFonts w:ascii="Times New Roman" w:hAnsi="Times New Roman"/>
          <w:b/>
          <w:spacing w:val="20"/>
          <w:sz w:val="28"/>
        </w:rPr>
      </w:pPr>
      <w:r w:rsidRPr="00707ACC">
        <w:rPr>
          <w:rFonts w:ascii="Times New Roman" w:hAnsi="Times New Roman"/>
          <w:b/>
          <w:spacing w:val="20"/>
          <w:sz w:val="28"/>
        </w:rPr>
        <w:t xml:space="preserve">DĖL </w:t>
      </w:r>
      <w:r w:rsidR="00E87817">
        <w:rPr>
          <w:rFonts w:ascii="Times New Roman" w:hAnsi="Times New Roman"/>
          <w:b/>
          <w:spacing w:val="20"/>
          <w:sz w:val="28"/>
        </w:rPr>
        <w:t xml:space="preserve">KLAIPĖDOS RAJONO SAVIVALDYBĖS </w:t>
      </w:r>
      <w:r w:rsidR="00B73BF9">
        <w:rPr>
          <w:rFonts w:ascii="Times New Roman" w:hAnsi="Times New Roman"/>
          <w:b/>
          <w:spacing w:val="20"/>
          <w:sz w:val="28"/>
        </w:rPr>
        <w:t>ŠVIETIMO ĮSTAIGŲ</w:t>
      </w:r>
      <w:r w:rsidR="00272287">
        <w:rPr>
          <w:rFonts w:ascii="Times New Roman" w:hAnsi="Times New Roman"/>
          <w:b/>
          <w:spacing w:val="20"/>
          <w:sz w:val="28"/>
        </w:rPr>
        <w:t xml:space="preserve"> 2019 metų</w:t>
      </w:r>
      <w:r w:rsidRPr="00707ACC">
        <w:rPr>
          <w:rFonts w:ascii="Times New Roman" w:hAnsi="Times New Roman"/>
          <w:b/>
          <w:spacing w:val="20"/>
          <w:sz w:val="28"/>
        </w:rPr>
        <w:t xml:space="preserve"> ATASKAITŲ TVIRTINIMO</w:t>
      </w:r>
      <w:r w:rsidR="00CE5B84">
        <w:rPr>
          <w:rFonts w:ascii="Times New Roman" w:hAnsi="Times New Roman"/>
          <w:b/>
          <w:spacing w:val="20"/>
          <w:sz w:val="28"/>
        </w:rPr>
        <w:t xml:space="preserve"> </w:t>
      </w:r>
    </w:p>
    <w:p w:rsidR="00CE5B84" w:rsidRPr="00CE5B84" w:rsidRDefault="00CE5B84" w:rsidP="00CE5B84">
      <w:pPr>
        <w:pStyle w:val="statymopavad"/>
        <w:spacing w:line="240" w:lineRule="auto"/>
        <w:ind w:firstLine="0"/>
        <w:rPr>
          <w:rFonts w:ascii="Times New Roman" w:hAnsi="Times New Roman"/>
          <w:bCs/>
          <w:szCs w:val="24"/>
        </w:rPr>
      </w:pPr>
    </w:p>
    <w:p w:rsidR="00BB289F" w:rsidRDefault="002D6818" w:rsidP="00CE5B84">
      <w:pPr>
        <w:pStyle w:val="statymopavad"/>
        <w:spacing w:line="240" w:lineRule="auto"/>
        <w:ind w:firstLine="0"/>
        <w:rPr>
          <w:rFonts w:ascii="Times New Roman" w:hAnsi="Times New Roman"/>
          <w:caps w:val="0"/>
        </w:rPr>
      </w:pPr>
      <w:r w:rsidRPr="00707ACC">
        <w:t>20</w:t>
      </w:r>
      <w:r w:rsidR="00272287">
        <w:t>20</w:t>
      </w:r>
      <w:r w:rsidRPr="00707ACC">
        <w:t xml:space="preserve"> </w:t>
      </w:r>
      <w:r w:rsidRPr="00707ACC">
        <w:rPr>
          <w:caps w:val="0"/>
        </w:rPr>
        <w:t>m.</w:t>
      </w:r>
      <w:r w:rsidR="002976E3">
        <w:rPr>
          <w:caps w:val="0"/>
        </w:rPr>
        <w:t xml:space="preserve"> </w:t>
      </w:r>
      <w:r w:rsidR="00BB289F">
        <w:rPr>
          <w:caps w:val="0"/>
        </w:rPr>
        <w:t>balandžio 16</w:t>
      </w:r>
      <w:r w:rsidRPr="00707ACC">
        <w:rPr>
          <w:rFonts w:ascii="Times New Roman" w:hAnsi="Times New Roman"/>
          <w:caps w:val="0"/>
        </w:rPr>
        <w:t xml:space="preserve">. </w:t>
      </w:r>
      <w:r w:rsidRPr="00707ACC">
        <w:rPr>
          <w:caps w:val="0"/>
        </w:rPr>
        <w:t>Nr</w:t>
      </w:r>
      <w:r w:rsidRPr="00707ACC">
        <w:t>.</w:t>
      </w:r>
      <w:r w:rsidR="005C1C4E">
        <w:t xml:space="preserve"> T11-</w:t>
      </w:r>
      <w:r w:rsidR="008804DE">
        <w:t>95</w:t>
      </w:r>
      <w:r w:rsidRPr="00707ACC">
        <w:br/>
        <w:t>G</w:t>
      </w:r>
      <w:r w:rsidRPr="00707ACC">
        <w:rPr>
          <w:rFonts w:ascii="Times New Roman" w:hAnsi="Times New Roman"/>
          <w:caps w:val="0"/>
        </w:rPr>
        <w:t>argždai</w:t>
      </w:r>
    </w:p>
    <w:p w:rsidR="00CE5B84" w:rsidRDefault="00CE5B84" w:rsidP="00CE5B84">
      <w:pPr>
        <w:pStyle w:val="statymopavad"/>
        <w:spacing w:line="240" w:lineRule="auto"/>
        <w:ind w:firstLine="0"/>
        <w:rPr>
          <w:rFonts w:ascii="Times New Roman" w:hAnsi="Times New Roman"/>
          <w:caps w:val="0"/>
        </w:rPr>
      </w:pPr>
    </w:p>
    <w:p w:rsidR="002D6818" w:rsidRPr="00BB289F" w:rsidRDefault="00BB289F" w:rsidP="00CE5B84">
      <w:pPr>
        <w:pStyle w:val="statymopavad"/>
        <w:spacing w:line="240" w:lineRule="auto"/>
        <w:ind w:firstLine="1134"/>
        <w:jc w:val="both"/>
        <w:rPr>
          <w:rFonts w:ascii="Times New Roman" w:hAnsi="Times New Roman"/>
        </w:rPr>
      </w:pPr>
      <w:r>
        <w:rPr>
          <w:rFonts w:ascii="Times New Roman" w:hAnsi="Times New Roman"/>
          <w:caps w:val="0"/>
        </w:rPr>
        <w:t>K</w:t>
      </w:r>
      <w:r w:rsidRPr="00BB289F">
        <w:rPr>
          <w:rFonts w:ascii="Times New Roman" w:hAnsi="Times New Roman"/>
          <w:caps w:val="0"/>
        </w:rPr>
        <w:t xml:space="preserve">laipėdos rajono savivaldybės taryba, vadovaudamasi </w:t>
      </w:r>
      <w:r>
        <w:rPr>
          <w:rFonts w:ascii="Times New Roman" w:hAnsi="Times New Roman"/>
          <w:caps w:val="0"/>
        </w:rPr>
        <w:t>L</w:t>
      </w:r>
      <w:r w:rsidRPr="00BB289F">
        <w:rPr>
          <w:rFonts w:ascii="Times New Roman" w:hAnsi="Times New Roman"/>
          <w:caps w:val="0"/>
        </w:rPr>
        <w:t xml:space="preserve">ietuvos </w:t>
      </w:r>
      <w:r>
        <w:rPr>
          <w:rFonts w:ascii="Times New Roman" w:hAnsi="Times New Roman"/>
          <w:caps w:val="0"/>
        </w:rPr>
        <w:t>R</w:t>
      </w:r>
      <w:r w:rsidRPr="00BB289F">
        <w:rPr>
          <w:rFonts w:ascii="Times New Roman" w:hAnsi="Times New Roman"/>
          <w:caps w:val="0"/>
        </w:rPr>
        <w:t xml:space="preserve">espublikos vietos savivaldos įstatymo 16 straipsnio 2 dalies 19 punktu, </w:t>
      </w:r>
      <w:r>
        <w:rPr>
          <w:rFonts w:ascii="Times New Roman" w:hAnsi="Times New Roman"/>
          <w:caps w:val="0"/>
        </w:rPr>
        <w:t>K</w:t>
      </w:r>
      <w:r w:rsidRPr="00BB289F">
        <w:rPr>
          <w:rFonts w:ascii="Times New Roman" w:hAnsi="Times New Roman"/>
          <w:caps w:val="0"/>
        </w:rPr>
        <w:t xml:space="preserve">laipėdos rajono savivaldybės tarybos veiklos reglamento, patvirtinto savivaldybės tarybos 2013 m. sausio 31 d. sprendimu </w:t>
      </w:r>
      <w:r>
        <w:rPr>
          <w:rFonts w:ascii="Times New Roman" w:hAnsi="Times New Roman"/>
          <w:caps w:val="0"/>
        </w:rPr>
        <w:t>N</w:t>
      </w:r>
      <w:r w:rsidRPr="00BB289F">
        <w:rPr>
          <w:rFonts w:ascii="Times New Roman" w:hAnsi="Times New Roman"/>
          <w:caps w:val="0"/>
        </w:rPr>
        <w:t xml:space="preserve">r. </w:t>
      </w:r>
      <w:r w:rsidR="00CE5B84">
        <w:rPr>
          <w:rFonts w:ascii="Times New Roman" w:hAnsi="Times New Roman"/>
          <w:caps w:val="0"/>
        </w:rPr>
        <w:t>T</w:t>
      </w:r>
      <w:r w:rsidRPr="00BB289F">
        <w:rPr>
          <w:rFonts w:ascii="Times New Roman" w:hAnsi="Times New Roman"/>
          <w:caps w:val="0"/>
        </w:rPr>
        <w:t>11-46 (</w:t>
      </w:r>
      <w:r>
        <w:rPr>
          <w:rFonts w:ascii="Times New Roman" w:hAnsi="Times New Roman"/>
          <w:caps w:val="0"/>
        </w:rPr>
        <w:t>K</w:t>
      </w:r>
      <w:r w:rsidRPr="00BB289F">
        <w:rPr>
          <w:rFonts w:ascii="Times New Roman" w:hAnsi="Times New Roman"/>
          <w:caps w:val="0"/>
        </w:rPr>
        <w:t xml:space="preserve">laipėdos rajono savivaldybės tarybos </w:t>
      </w:r>
      <w:r w:rsidRPr="00BB289F">
        <w:rPr>
          <w:rFonts w:ascii="Times New Roman" w:eastAsia="SimSun" w:hAnsi="Times New Roman"/>
          <w:caps w:val="0"/>
          <w:color w:val="000000"/>
          <w:lang w:eastAsia="zh-CN" w:bidi="hi-IN"/>
        </w:rPr>
        <w:t xml:space="preserve">2016 m. lapkričio 24 d. </w:t>
      </w:r>
      <w:r w:rsidRPr="00BB289F">
        <w:rPr>
          <w:rFonts w:ascii="Times New Roman" w:hAnsi="Times New Roman"/>
          <w:caps w:val="0"/>
        </w:rPr>
        <w:t>sprendimo</w:t>
      </w:r>
      <w:r w:rsidRPr="00BB289F">
        <w:rPr>
          <w:rFonts w:ascii="Times New Roman" w:hAnsi="Times New Roman"/>
          <w:caps w:val="0"/>
          <w:sz w:val="16"/>
          <w:szCs w:val="16"/>
        </w:rPr>
        <w:t xml:space="preserve"> </w:t>
      </w:r>
      <w:r>
        <w:rPr>
          <w:rFonts w:ascii="Times New Roman" w:eastAsia="SimSun" w:hAnsi="Times New Roman"/>
          <w:caps w:val="0"/>
          <w:color w:val="000000"/>
          <w:lang w:eastAsia="zh-CN" w:bidi="hi-IN"/>
        </w:rPr>
        <w:t>N</w:t>
      </w:r>
      <w:r w:rsidRPr="00BB289F">
        <w:rPr>
          <w:rFonts w:ascii="Times New Roman" w:eastAsia="SimSun" w:hAnsi="Times New Roman"/>
          <w:caps w:val="0"/>
          <w:color w:val="000000"/>
          <w:lang w:eastAsia="zh-CN" w:bidi="hi-IN"/>
        </w:rPr>
        <w:t xml:space="preserve">r. </w:t>
      </w:r>
      <w:r w:rsidR="00CE5B84">
        <w:rPr>
          <w:rFonts w:ascii="Times New Roman" w:eastAsia="SimSun" w:hAnsi="Times New Roman"/>
          <w:caps w:val="0"/>
          <w:color w:val="000000"/>
          <w:lang w:eastAsia="zh-CN" w:bidi="hi-IN"/>
        </w:rPr>
        <w:t>T</w:t>
      </w:r>
      <w:r w:rsidRPr="00BB289F">
        <w:rPr>
          <w:rFonts w:ascii="Times New Roman" w:eastAsia="SimSun" w:hAnsi="Times New Roman"/>
          <w:caps w:val="0"/>
          <w:color w:val="000000"/>
          <w:lang w:eastAsia="zh-CN" w:bidi="hi-IN"/>
        </w:rPr>
        <w:t>11-386 redakcija)</w:t>
      </w:r>
      <w:r w:rsidRPr="00BB289F">
        <w:rPr>
          <w:rFonts w:ascii="Times New Roman" w:hAnsi="Times New Roman"/>
          <w:caps w:val="0"/>
        </w:rPr>
        <w:t xml:space="preserve"> 85.3 punktu,</w:t>
      </w:r>
      <w:r w:rsidR="00CE5B84">
        <w:rPr>
          <w:rFonts w:ascii="Times New Roman" w:hAnsi="Times New Roman"/>
          <w:caps w:val="0"/>
        </w:rPr>
        <w:t xml:space="preserve"> n u s p r e n d ž i a:</w:t>
      </w:r>
    </w:p>
    <w:p w:rsidR="002D6818" w:rsidRDefault="002D6818" w:rsidP="00CE5B84">
      <w:pPr>
        <w:ind w:firstLine="1134"/>
        <w:jc w:val="both"/>
        <w:rPr>
          <w:lang w:val="lt-LT"/>
        </w:rPr>
      </w:pPr>
      <w:r w:rsidRPr="00707ACC">
        <w:rPr>
          <w:lang w:val="lt-LT"/>
        </w:rPr>
        <w:t xml:space="preserve">Patvirtinti </w:t>
      </w:r>
      <w:r w:rsidR="004725E8">
        <w:rPr>
          <w:lang w:val="lt-LT"/>
        </w:rPr>
        <w:t xml:space="preserve">Klaipėdos rajono savivaldybės </w:t>
      </w:r>
      <w:r w:rsidR="00B86127">
        <w:rPr>
          <w:lang w:val="lt-LT"/>
        </w:rPr>
        <w:t xml:space="preserve">švietimo įstaigų </w:t>
      </w:r>
      <w:r w:rsidRPr="00707ACC">
        <w:rPr>
          <w:lang w:val="lt-LT"/>
        </w:rPr>
        <w:t>20</w:t>
      </w:r>
      <w:r w:rsidR="00B23BE5">
        <w:rPr>
          <w:lang w:val="lt-LT"/>
        </w:rPr>
        <w:t>1</w:t>
      </w:r>
      <w:r w:rsidR="00272287">
        <w:rPr>
          <w:lang w:val="lt-LT"/>
        </w:rPr>
        <w:t>9</w:t>
      </w:r>
      <w:r>
        <w:rPr>
          <w:lang w:val="lt-LT"/>
        </w:rPr>
        <w:t xml:space="preserve"> m</w:t>
      </w:r>
      <w:r w:rsidR="0045724E">
        <w:rPr>
          <w:lang w:val="lt-LT"/>
        </w:rPr>
        <w:t>. veiklos ataskaitas (pridedama</w:t>
      </w:r>
      <w:r>
        <w:rPr>
          <w:lang w:val="lt-LT"/>
        </w:rPr>
        <w:t>):</w:t>
      </w:r>
    </w:p>
    <w:p w:rsidR="00E23E75" w:rsidRDefault="00E23E75" w:rsidP="00CE5B84">
      <w:pPr>
        <w:ind w:left="1134"/>
        <w:jc w:val="both"/>
        <w:rPr>
          <w:lang w:val="lt-LT"/>
        </w:rPr>
      </w:pPr>
      <w:r>
        <w:rPr>
          <w:lang w:val="lt-LT"/>
        </w:rPr>
        <w:t>1. Gargždų „Vaivorykštės“ gimnazijos;</w:t>
      </w:r>
    </w:p>
    <w:p w:rsidR="00CE5B84" w:rsidRDefault="00E23E75" w:rsidP="00CE5B84">
      <w:pPr>
        <w:ind w:left="1134"/>
        <w:jc w:val="both"/>
        <w:rPr>
          <w:lang w:val="lt-LT"/>
        </w:rPr>
      </w:pPr>
      <w:r>
        <w:rPr>
          <w:lang w:val="lt-LT"/>
        </w:rPr>
        <w:t xml:space="preserve">2. Klaipėdos r. </w:t>
      </w:r>
      <w:proofErr w:type="spellStart"/>
      <w:r>
        <w:rPr>
          <w:lang w:val="lt-LT"/>
        </w:rPr>
        <w:t>Veiviržėnų</w:t>
      </w:r>
      <w:proofErr w:type="spellEnd"/>
      <w:r>
        <w:rPr>
          <w:lang w:val="lt-LT"/>
        </w:rPr>
        <w:t xml:space="preserve"> Jurgio Šaulio gimnazijos;</w:t>
      </w:r>
    </w:p>
    <w:p w:rsidR="00E23E75" w:rsidRDefault="00E23E75" w:rsidP="00CE5B84">
      <w:pPr>
        <w:ind w:left="1134"/>
        <w:jc w:val="both"/>
        <w:rPr>
          <w:lang w:val="lt-LT"/>
        </w:rPr>
      </w:pPr>
      <w:r>
        <w:rPr>
          <w:lang w:val="lt-LT"/>
        </w:rPr>
        <w:t>3. Klaipėdos r. Priekulės Ievos Simonaitytės gimnazijos;</w:t>
      </w:r>
    </w:p>
    <w:p w:rsidR="00E23E75" w:rsidRDefault="00E23E75" w:rsidP="00CE5B84">
      <w:pPr>
        <w:ind w:left="1134"/>
        <w:jc w:val="both"/>
        <w:rPr>
          <w:lang w:val="lt-LT"/>
        </w:rPr>
      </w:pPr>
      <w:r>
        <w:rPr>
          <w:lang w:val="lt-LT"/>
        </w:rPr>
        <w:t>4. Gargždų „Minijos“ progimnazijos;</w:t>
      </w:r>
    </w:p>
    <w:p w:rsidR="00E23E75" w:rsidRDefault="00E23E75" w:rsidP="00CE5B84">
      <w:pPr>
        <w:ind w:left="1134"/>
        <w:jc w:val="both"/>
        <w:rPr>
          <w:lang w:val="lt-LT"/>
        </w:rPr>
      </w:pPr>
      <w:r>
        <w:rPr>
          <w:lang w:val="lt-LT"/>
        </w:rPr>
        <w:t xml:space="preserve">5. Klaipėdos r. Endriejavo </w:t>
      </w:r>
      <w:r w:rsidR="00BA51E9">
        <w:rPr>
          <w:lang w:val="lt-LT"/>
        </w:rPr>
        <w:t>pagrindinės</w:t>
      </w:r>
      <w:r>
        <w:rPr>
          <w:lang w:val="lt-LT"/>
        </w:rPr>
        <w:t xml:space="preserve"> mokyklos;</w:t>
      </w:r>
    </w:p>
    <w:p w:rsidR="00E23E75" w:rsidRDefault="00E23E75" w:rsidP="00CE5B84">
      <w:pPr>
        <w:ind w:left="1134"/>
        <w:jc w:val="both"/>
        <w:rPr>
          <w:lang w:val="lt-LT"/>
        </w:rPr>
      </w:pPr>
      <w:r>
        <w:rPr>
          <w:lang w:val="lt-LT"/>
        </w:rPr>
        <w:t>6. Gargždų „Kranto“ pagrindinės mokyklos;</w:t>
      </w:r>
    </w:p>
    <w:p w:rsidR="00E23E75" w:rsidRDefault="00E23E75" w:rsidP="00CE5B84">
      <w:pPr>
        <w:ind w:left="1134"/>
        <w:jc w:val="both"/>
        <w:rPr>
          <w:lang w:val="lt-LT"/>
        </w:rPr>
      </w:pPr>
      <w:r>
        <w:rPr>
          <w:lang w:val="lt-LT"/>
        </w:rPr>
        <w:t>7. Klaipėdos r. Agluonėnų pagrindinės mokyklos;</w:t>
      </w:r>
    </w:p>
    <w:p w:rsidR="00E23E75" w:rsidRDefault="00E23E75" w:rsidP="00CE5B84">
      <w:pPr>
        <w:ind w:left="1134"/>
        <w:jc w:val="both"/>
        <w:rPr>
          <w:lang w:val="lt-LT"/>
        </w:rPr>
      </w:pPr>
      <w:r>
        <w:rPr>
          <w:lang w:val="lt-LT"/>
        </w:rPr>
        <w:t>8. Klaipėdos r. Dituvos pagrindinės mokyklos;</w:t>
      </w:r>
    </w:p>
    <w:p w:rsidR="00E23E75" w:rsidRDefault="00E23E75" w:rsidP="00CE5B84">
      <w:pPr>
        <w:ind w:left="1134"/>
        <w:jc w:val="both"/>
        <w:rPr>
          <w:lang w:val="lt-LT"/>
        </w:rPr>
      </w:pPr>
      <w:r>
        <w:rPr>
          <w:lang w:val="lt-LT"/>
        </w:rPr>
        <w:t>9. Klaipėdos r. Dovilų pagrindinės mokyklos;</w:t>
      </w:r>
    </w:p>
    <w:p w:rsidR="00E23E75" w:rsidRDefault="00E23E75" w:rsidP="00CE5B84">
      <w:pPr>
        <w:ind w:firstLine="1134"/>
        <w:jc w:val="both"/>
        <w:rPr>
          <w:lang w:val="lt-LT"/>
        </w:rPr>
      </w:pPr>
      <w:r>
        <w:rPr>
          <w:lang w:val="lt-LT"/>
        </w:rPr>
        <w:t xml:space="preserve">10. </w:t>
      </w:r>
      <w:r w:rsidR="00BA51E9">
        <w:rPr>
          <w:lang w:val="lt-LT"/>
        </w:rPr>
        <w:t>Klaipėdos r. Judrėnų Stepono Dariaus pagrindinės mokyklos;</w:t>
      </w:r>
    </w:p>
    <w:p w:rsidR="00E23E75" w:rsidRDefault="00E23E75" w:rsidP="00CE5B84">
      <w:pPr>
        <w:ind w:firstLine="1134"/>
        <w:jc w:val="both"/>
        <w:rPr>
          <w:lang w:val="lt-LT"/>
        </w:rPr>
      </w:pPr>
      <w:r>
        <w:rPr>
          <w:lang w:val="lt-LT"/>
        </w:rPr>
        <w:t xml:space="preserve">11. </w:t>
      </w:r>
      <w:r w:rsidR="00BA51E9">
        <w:rPr>
          <w:lang w:val="lt-LT"/>
        </w:rPr>
        <w:t>Klaipėdos r. Kretingalės pagrindinės mokyklos;</w:t>
      </w:r>
    </w:p>
    <w:p w:rsidR="00E23E75" w:rsidRDefault="00E23E75" w:rsidP="00CE5B84">
      <w:pPr>
        <w:ind w:firstLine="1134"/>
        <w:jc w:val="both"/>
        <w:rPr>
          <w:lang w:val="lt-LT"/>
        </w:rPr>
      </w:pPr>
      <w:r>
        <w:rPr>
          <w:lang w:val="lt-LT"/>
        </w:rPr>
        <w:t xml:space="preserve">12. </w:t>
      </w:r>
      <w:r w:rsidR="00BA51E9">
        <w:rPr>
          <w:lang w:val="lt-LT"/>
        </w:rPr>
        <w:t>Klaipėdos r.  Ketvergių pagrindinės mokyklos;</w:t>
      </w:r>
    </w:p>
    <w:p w:rsidR="00E23E75" w:rsidRDefault="00E23E75" w:rsidP="00CE5B84">
      <w:pPr>
        <w:ind w:firstLine="1134"/>
        <w:jc w:val="both"/>
        <w:rPr>
          <w:lang w:val="lt-LT"/>
        </w:rPr>
      </w:pPr>
      <w:r>
        <w:rPr>
          <w:lang w:val="lt-LT"/>
        </w:rPr>
        <w:t xml:space="preserve">13. </w:t>
      </w:r>
      <w:r w:rsidR="00BA51E9">
        <w:rPr>
          <w:lang w:val="lt-LT"/>
        </w:rPr>
        <w:t>Klaipėdos r. Lapių pagrindinės mokyklos;</w:t>
      </w:r>
    </w:p>
    <w:p w:rsidR="00E23E75" w:rsidRDefault="00E23E75" w:rsidP="00CE5B84">
      <w:pPr>
        <w:ind w:firstLine="1134"/>
        <w:jc w:val="both"/>
        <w:rPr>
          <w:lang w:val="lt-LT"/>
        </w:rPr>
      </w:pPr>
      <w:r>
        <w:rPr>
          <w:lang w:val="lt-LT"/>
        </w:rPr>
        <w:t xml:space="preserve">14. </w:t>
      </w:r>
      <w:r w:rsidR="00BA51E9">
        <w:rPr>
          <w:lang w:val="lt-LT"/>
        </w:rPr>
        <w:t>Klaipėdos r. Plikių Ievos Labutytės pagrindinės mokyklos;</w:t>
      </w:r>
    </w:p>
    <w:p w:rsidR="00E23E75" w:rsidRDefault="00E23E75" w:rsidP="00CE5B84">
      <w:pPr>
        <w:ind w:firstLine="1134"/>
        <w:jc w:val="both"/>
        <w:rPr>
          <w:lang w:val="lt-LT"/>
        </w:rPr>
      </w:pPr>
      <w:r>
        <w:rPr>
          <w:lang w:val="lt-LT"/>
        </w:rPr>
        <w:t xml:space="preserve">15. </w:t>
      </w:r>
      <w:r w:rsidR="00164F3D">
        <w:rPr>
          <w:lang w:val="lt-LT"/>
        </w:rPr>
        <w:t>Klaipėdos r. Vėžaičių pagrindinės mokyklos;</w:t>
      </w:r>
    </w:p>
    <w:p w:rsidR="001617DA" w:rsidRDefault="001617DA" w:rsidP="00CE5B84">
      <w:pPr>
        <w:ind w:firstLine="1134"/>
        <w:jc w:val="both"/>
        <w:rPr>
          <w:lang w:val="lt-LT"/>
        </w:rPr>
      </w:pPr>
      <w:r>
        <w:rPr>
          <w:lang w:val="lt-LT"/>
        </w:rPr>
        <w:t xml:space="preserve">16. </w:t>
      </w:r>
      <w:r w:rsidR="00164F3D">
        <w:rPr>
          <w:lang w:val="lt-LT"/>
        </w:rPr>
        <w:t xml:space="preserve">Klaipėdos r. </w:t>
      </w:r>
      <w:proofErr w:type="spellStart"/>
      <w:r w:rsidR="00164F3D">
        <w:rPr>
          <w:lang w:val="lt-LT"/>
        </w:rPr>
        <w:t>Pašlūžmio</w:t>
      </w:r>
      <w:proofErr w:type="spellEnd"/>
      <w:r w:rsidR="00164F3D">
        <w:rPr>
          <w:lang w:val="lt-LT"/>
        </w:rPr>
        <w:t xml:space="preserve"> mokyklos-daugiafunkcio centro;</w:t>
      </w:r>
    </w:p>
    <w:p w:rsidR="00E23E75" w:rsidRDefault="001617DA" w:rsidP="00CE5B84">
      <w:pPr>
        <w:ind w:firstLine="1134"/>
        <w:jc w:val="both"/>
        <w:rPr>
          <w:lang w:val="lt-LT"/>
        </w:rPr>
      </w:pPr>
      <w:r>
        <w:rPr>
          <w:lang w:val="lt-LT"/>
        </w:rPr>
        <w:t xml:space="preserve">17. </w:t>
      </w:r>
      <w:r w:rsidR="00164F3D">
        <w:rPr>
          <w:lang w:val="lt-LT"/>
        </w:rPr>
        <w:t xml:space="preserve">Klaipėdos r. </w:t>
      </w:r>
      <w:proofErr w:type="spellStart"/>
      <w:r w:rsidR="00164F3D">
        <w:rPr>
          <w:lang w:val="lt-LT"/>
        </w:rPr>
        <w:t>Slengių</w:t>
      </w:r>
      <w:proofErr w:type="spellEnd"/>
      <w:r w:rsidR="00164F3D">
        <w:rPr>
          <w:lang w:val="lt-LT"/>
        </w:rPr>
        <w:t xml:space="preserve"> mokyklos-daugiafunkcio centro;</w:t>
      </w:r>
    </w:p>
    <w:p w:rsidR="00E23E75" w:rsidRDefault="001617DA" w:rsidP="00CE5B84">
      <w:pPr>
        <w:ind w:firstLine="1134"/>
        <w:jc w:val="both"/>
        <w:rPr>
          <w:lang w:val="lt-LT"/>
        </w:rPr>
      </w:pPr>
      <w:r>
        <w:rPr>
          <w:lang w:val="lt-LT"/>
        </w:rPr>
        <w:t xml:space="preserve">18. </w:t>
      </w:r>
      <w:r w:rsidR="00164F3D">
        <w:rPr>
          <w:lang w:val="lt-LT"/>
        </w:rPr>
        <w:t xml:space="preserve">Klaipėdos r. </w:t>
      </w:r>
      <w:proofErr w:type="spellStart"/>
      <w:r w:rsidR="00164F3D">
        <w:rPr>
          <w:lang w:val="lt-LT"/>
        </w:rPr>
        <w:t>Šiūparių</w:t>
      </w:r>
      <w:proofErr w:type="spellEnd"/>
      <w:r w:rsidR="00164F3D">
        <w:rPr>
          <w:lang w:val="lt-LT"/>
        </w:rPr>
        <w:t xml:space="preserve"> mokyklos-daugiafunkcio centro;</w:t>
      </w:r>
    </w:p>
    <w:p w:rsidR="00E23E75" w:rsidRDefault="001617DA" w:rsidP="00CE5B84">
      <w:pPr>
        <w:ind w:firstLine="1134"/>
        <w:jc w:val="both"/>
        <w:rPr>
          <w:lang w:val="lt-LT"/>
        </w:rPr>
      </w:pPr>
      <w:r>
        <w:rPr>
          <w:lang w:val="lt-LT"/>
        </w:rPr>
        <w:t xml:space="preserve">19. </w:t>
      </w:r>
      <w:r w:rsidR="00272287">
        <w:rPr>
          <w:lang w:val="lt-LT"/>
        </w:rPr>
        <w:t>Gargždų lopšelio-darželio „Ąžuoliukas“;</w:t>
      </w:r>
    </w:p>
    <w:p w:rsidR="00164F3D" w:rsidRDefault="00164F3D" w:rsidP="00CE5B84">
      <w:pPr>
        <w:ind w:left="720" w:firstLine="414"/>
        <w:jc w:val="both"/>
        <w:rPr>
          <w:lang w:val="lt-LT"/>
        </w:rPr>
      </w:pPr>
      <w:r>
        <w:rPr>
          <w:lang w:val="lt-LT"/>
        </w:rPr>
        <w:t xml:space="preserve">20. </w:t>
      </w:r>
      <w:r w:rsidR="00272287">
        <w:rPr>
          <w:lang w:val="lt-LT"/>
        </w:rPr>
        <w:t>Gargždų lopšelio-darželio „Gintarėlis“;</w:t>
      </w:r>
    </w:p>
    <w:p w:rsidR="00E23E75" w:rsidRDefault="00164F3D" w:rsidP="00CE5B84">
      <w:pPr>
        <w:ind w:firstLine="1134"/>
        <w:jc w:val="both"/>
        <w:rPr>
          <w:lang w:val="lt-LT"/>
        </w:rPr>
      </w:pPr>
      <w:r>
        <w:rPr>
          <w:lang w:val="lt-LT"/>
        </w:rPr>
        <w:t xml:space="preserve">21. </w:t>
      </w:r>
      <w:r w:rsidR="00272287">
        <w:rPr>
          <w:lang w:val="lt-LT"/>
        </w:rPr>
        <w:t>Gargždų lopšelio-darželio „</w:t>
      </w:r>
      <w:proofErr w:type="spellStart"/>
      <w:r w:rsidR="00272287">
        <w:rPr>
          <w:lang w:val="lt-LT"/>
        </w:rPr>
        <w:t>Naminukas</w:t>
      </w:r>
      <w:proofErr w:type="spellEnd"/>
      <w:r w:rsidR="00272287">
        <w:rPr>
          <w:lang w:val="lt-LT"/>
        </w:rPr>
        <w:t>“;</w:t>
      </w:r>
    </w:p>
    <w:p w:rsidR="007727BA" w:rsidRDefault="00164F3D" w:rsidP="00CE5B84">
      <w:pPr>
        <w:ind w:firstLine="1134"/>
        <w:jc w:val="both"/>
        <w:rPr>
          <w:lang w:val="lt-LT"/>
        </w:rPr>
      </w:pPr>
      <w:r>
        <w:rPr>
          <w:lang w:val="lt-LT"/>
        </w:rPr>
        <w:t xml:space="preserve">22. </w:t>
      </w:r>
      <w:r w:rsidR="00272287">
        <w:rPr>
          <w:lang w:val="lt-LT"/>
        </w:rPr>
        <w:t>Gargždų lopšelio-darželio „Saulutė“;</w:t>
      </w:r>
    </w:p>
    <w:p w:rsidR="007727BA" w:rsidRDefault="00164F3D" w:rsidP="00CE5B84">
      <w:pPr>
        <w:ind w:firstLine="1134"/>
        <w:jc w:val="both"/>
        <w:rPr>
          <w:lang w:val="lt-LT"/>
        </w:rPr>
      </w:pPr>
      <w:r>
        <w:rPr>
          <w:lang w:val="lt-LT"/>
        </w:rPr>
        <w:t xml:space="preserve">23. </w:t>
      </w:r>
      <w:r w:rsidR="00272287">
        <w:rPr>
          <w:lang w:val="lt-LT"/>
        </w:rPr>
        <w:t>Klaipėdos r. Agluonėnų lopšelio-darželio „Nykštukas“;</w:t>
      </w:r>
    </w:p>
    <w:p w:rsidR="007727BA" w:rsidRDefault="00164F3D" w:rsidP="00CE5B84">
      <w:pPr>
        <w:ind w:firstLine="1134"/>
        <w:jc w:val="both"/>
        <w:rPr>
          <w:lang w:val="lt-LT"/>
        </w:rPr>
      </w:pPr>
      <w:r>
        <w:rPr>
          <w:lang w:val="lt-LT"/>
        </w:rPr>
        <w:t xml:space="preserve">24. </w:t>
      </w:r>
      <w:r w:rsidR="00272287">
        <w:rPr>
          <w:lang w:val="lt-LT"/>
        </w:rPr>
        <w:t>Klaipėdos r. Dovilų vaikų lopšelio-darželio „Kregždutė“;</w:t>
      </w:r>
    </w:p>
    <w:p w:rsidR="007727BA" w:rsidRDefault="00164F3D" w:rsidP="00CE5B84">
      <w:pPr>
        <w:ind w:firstLine="1134"/>
        <w:jc w:val="both"/>
        <w:rPr>
          <w:lang w:val="lt-LT"/>
        </w:rPr>
      </w:pPr>
      <w:r>
        <w:rPr>
          <w:lang w:val="lt-LT"/>
        </w:rPr>
        <w:t>25.</w:t>
      </w:r>
      <w:r w:rsidRPr="00777A52">
        <w:rPr>
          <w:lang w:val="lt-LT"/>
        </w:rPr>
        <w:t xml:space="preserve"> </w:t>
      </w:r>
      <w:r w:rsidR="00272287" w:rsidRPr="00B23BE5">
        <w:rPr>
          <w:lang w:val="lt-LT"/>
        </w:rPr>
        <w:t xml:space="preserve">Klaipėdos r. Drevernos </w:t>
      </w:r>
      <w:r w:rsidR="00272287">
        <w:rPr>
          <w:lang w:val="lt-LT"/>
        </w:rPr>
        <w:t>lopšelio-darželio</w:t>
      </w:r>
      <w:r w:rsidR="00272287" w:rsidRPr="00B23BE5">
        <w:rPr>
          <w:lang w:val="lt-LT"/>
        </w:rPr>
        <w:t>;</w:t>
      </w:r>
    </w:p>
    <w:p w:rsidR="007727BA" w:rsidRPr="00164F3D" w:rsidRDefault="00164F3D" w:rsidP="00CE5B84">
      <w:pPr>
        <w:ind w:firstLine="1134"/>
        <w:jc w:val="both"/>
        <w:rPr>
          <w:b/>
          <w:lang w:val="lt-LT"/>
        </w:rPr>
      </w:pPr>
      <w:r>
        <w:rPr>
          <w:lang w:val="lt-LT"/>
        </w:rPr>
        <w:t xml:space="preserve">26. </w:t>
      </w:r>
      <w:r w:rsidR="00272287">
        <w:rPr>
          <w:lang w:val="lt-LT"/>
        </w:rPr>
        <w:t>Klaipėdos r. Kvietinių lopšelio-darželio;</w:t>
      </w:r>
    </w:p>
    <w:p w:rsidR="007727BA" w:rsidRDefault="001617DA" w:rsidP="00CE5B84">
      <w:pPr>
        <w:ind w:left="1134"/>
        <w:jc w:val="both"/>
        <w:rPr>
          <w:lang w:val="lt-LT"/>
        </w:rPr>
      </w:pPr>
      <w:r>
        <w:rPr>
          <w:lang w:val="lt-LT"/>
        </w:rPr>
        <w:t xml:space="preserve">27. </w:t>
      </w:r>
      <w:r w:rsidR="00BA51E9">
        <w:rPr>
          <w:lang w:val="lt-LT"/>
        </w:rPr>
        <w:t>Klaipėdos r. Kretingalės vaikų lopšelio-darželio;</w:t>
      </w:r>
    </w:p>
    <w:p w:rsidR="007727BA" w:rsidRDefault="001617DA" w:rsidP="00CE5B84">
      <w:pPr>
        <w:ind w:left="1134"/>
        <w:jc w:val="both"/>
        <w:rPr>
          <w:lang w:val="lt-LT"/>
        </w:rPr>
      </w:pPr>
      <w:r>
        <w:rPr>
          <w:lang w:val="lt-LT"/>
        </w:rPr>
        <w:t xml:space="preserve">28. </w:t>
      </w:r>
      <w:r w:rsidR="00BA51E9">
        <w:rPr>
          <w:lang w:val="lt-LT"/>
        </w:rPr>
        <w:t>Klaipėdos r. Priekulės vaikų lopšelio-darželio;</w:t>
      </w:r>
      <w:bookmarkStart w:id="4" w:name="_GoBack"/>
      <w:bookmarkEnd w:id="4"/>
    </w:p>
    <w:p w:rsidR="007727BA" w:rsidRDefault="001617DA" w:rsidP="00CE5B84">
      <w:pPr>
        <w:ind w:left="1134"/>
        <w:jc w:val="both"/>
        <w:rPr>
          <w:lang w:val="lt-LT"/>
        </w:rPr>
      </w:pPr>
      <w:r>
        <w:rPr>
          <w:lang w:val="lt-LT"/>
        </w:rPr>
        <w:t xml:space="preserve">29. </w:t>
      </w:r>
      <w:r w:rsidR="00BA51E9">
        <w:rPr>
          <w:lang w:val="lt-LT"/>
        </w:rPr>
        <w:t>Klaipėdos r. Vėžaičių lopšelio-darželio;</w:t>
      </w:r>
    </w:p>
    <w:p w:rsidR="007727BA" w:rsidRDefault="001617DA" w:rsidP="00CE5B84">
      <w:pPr>
        <w:ind w:left="1134"/>
        <w:jc w:val="both"/>
        <w:rPr>
          <w:lang w:val="lt-LT"/>
        </w:rPr>
      </w:pPr>
      <w:r>
        <w:rPr>
          <w:lang w:val="lt-LT"/>
        </w:rPr>
        <w:t xml:space="preserve">30. </w:t>
      </w:r>
      <w:r w:rsidR="00BA51E9">
        <w:rPr>
          <w:lang w:val="lt-LT"/>
        </w:rPr>
        <w:t>Gargždų muzikos mokyklos;</w:t>
      </w:r>
    </w:p>
    <w:p w:rsidR="007727BA" w:rsidRDefault="001617DA" w:rsidP="00CE5B84">
      <w:pPr>
        <w:ind w:left="1134"/>
        <w:jc w:val="both"/>
        <w:rPr>
          <w:lang w:val="lt-LT"/>
        </w:rPr>
      </w:pPr>
      <w:r>
        <w:rPr>
          <w:lang w:val="lt-LT"/>
        </w:rPr>
        <w:t xml:space="preserve">31. </w:t>
      </w:r>
      <w:r w:rsidR="00BA51E9">
        <w:rPr>
          <w:lang w:val="lt-LT"/>
        </w:rPr>
        <w:t>Klaipėdos r. Priekulės muzikos mokyklos;</w:t>
      </w:r>
    </w:p>
    <w:p w:rsidR="007727BA" w:rsidRDefault="001617DA" w:rsidP="00CE5B84">
      <w:pPr>
        <w:ind w:left="1134"/>
        <w:jc w:val="both"/>
        <w:rPr>
          <w:lang w:val="lt-LT"/>
        </w:rPr>
      </w:pPr>
      <w:r>
        <w:rPr>
          <w:lang w:val="lt-LT"/>
        </w:rPr>
        <w:t xml:space="preserve">32. </w:t>
      </w:r>
      <w:r w:rsidR="00BA51E9">
        <w:rPr>
          <w:lang w:val="lt-LT"/>
        </w:rPr>
        <w:t>Gargždų sporto mokyklos;</w:t>
      </w:r>
    </w:p>
    <w:p w:rsidR="007727BA" w:rsidRDefault="001617DA" w:rsidP="00CE5B84">
      <w:pPr>
        <w:ind w:left="1134"/>
        <w:jc w:val="both"/>
        <w:rPr>
          <w:lang w:val="lt-LT"/>
        </w:rPr>
      </w:pPr>
      <w:r>
        <w:rPr>
          <w:lang w:val="lt-LT"/>
        </w:rPr>
        <w:lastRenderedPageBreak/>
        <w:t xml:space="preserve">33. </w:t>
      </w:r>
      <w:r w:rsidR="00BA51E9">
        <w:rPr>
          <w:lang w:val="lt-LT"/>
        </w:rPr>
        <w:t>Gargždų vaikų ir jaunimo laisvalaikio centro;</w:t>
      </w:r>
    </w:p>
    <w:p w:rsidR="007727BA" w:rsidRDefault="001617DA" w:rsidP="00CE5B84">
      <w:pPr>
        <w:ind w:left="1134"/>
        <w:jc w:val="both"/>
        <w:rPr>
          <w:lang w:val="lt-LT"/>
        </w:rPr>
      </w:pPr>
      <w:r>
        <w:rPr>
          <w:lang w:val="lt-LT"/>
        </w:rPr>
        <w:t xml:space="preserve">34. </w:t>
      </w:r>
      <w:r w:rsidR="00BA51E9">
        <w:rPr>
          <w:lang w:val="lt-LT"/>
        </w:rPr>
        <w:t>Klaipėdos rajono pedagoginės psichologinės tarnybos;</w:t>
      </w:r>
    </w:p>
    <w:p w:rsidR="007727BA" w:rsidRDefault="001617DA" w:rsidP="00CE5B84">
      <w:pPr>
        <w:ind w:left="1134"/>
        <w:jc w:val="both"/>
        <w:rPr>
          <w:lang w:val="lt-LT"/>
        </w:rPr>
      </w:pPr>
      <w:r>
        <w:rPr>
          <w:lang w:val="lt-LT"/>
        </w:rPr>
        <w:t xml:space="preserve">35. </w:t>
      </w:r>
      <w:r w:rsidR="00BA51E9">
        <w:rPr>
          <w:lang w:val="lt-LT"/>
        </w:rPr>
        <w:t>K</w:t>
      </w:r>
      <w:r w:rsidR="00B952AF">
        <w:rPr>
          <w:lang w:val="lt-LT"/>
        </w:rPr>
        <w:t>laipėdos rajono švietimo centro</w:t>
      </w:r>
      <w:r w:rsidR="00272287">
        <w:rPr>
          <w:lang w:val="lt-LT"/>
        </w:rPr>
        <w:t>.</w:t>
      </w:r>
    </w:p>
    <w:bookmarkEnd w:id="2"/>
    <w:p w:rsidR="00E263BC" w:rsidRDefault="00E263BC" w:rsidP="00CE5B84">
      <w:pPr>
        <w:pStyle w:val="style6"/>
        <w:spacing w:before="0" w:beforeAutospacing="0" w:after="0" w:afterAutospacing="0"/>
        <w:ind w:firstLine="1134"/>
        <w:jc w:val="both"/>
        <w:rPr>
          <w:color w:val="000000"/>
          <w:shd w:val="clear" w:color="auto" w:fill="FFFFFF"/>
        </w:rPr>
      </w:pPr>
      <w:r w:rsidRPr="00E263BC">
        <w:rPr>
          <w:color w:val="000000"/>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263BC">
        <w:rPr>
          <w:bCs/>
          <w:color w:val="000000"/>
          <w:shd w:val="clear" w:color="auto" w:fill="FFFFFF"/>
        </w:rPr>
        <w:t xml:space="preserve"> (Herkaus Manto g. 37, LT-92236, Klaipėda)</w:t>
      </w:r>
      <w:r w:rsidRPr="00E263BC">
        <w:rPr>
          <w:color w:val="000000"/>
          <w:shd w:val="clear" w:color="auto" w:fill="FFFFFF"/>
        </w:rPr>
        <w:t xml:space="preserve"> arba Regionų apygardos administracinio teismo Klaipėdos rūmams (</w:t>
      </w:r>
      <w:r w:rsidRPr="00E263BC">
        <w:rPr>
          <w:color w:val="222222"/>
          <w:shd w:val="clear" w:color="auto" w:fill="FFFFFF"/>
        </w:rPr>
        <w:t xml:space="preserve">Galinio Pylimo g. 9, LT-91230 Klaipėda) </w:t>
      </w:r>
      <w:r w:rsidRPr="00E263BC">
        <w:rPr>
          <w:color w:val="000000"/>
          <w:shd w:val="clear" w:color="auto" w:fill="FFFFFF"/>
        </w:rPr>
        <w:t>Lietuvos Respublikos administracinių bylų teisenos įstatymo nustatyta tvarka.</w:t>
      </w:r>
    </w:p>
    <w:p w:rsidR="00EA1DEA" w:rsidRDefault="00EA1DEA" w:rsidP="00E263BC">
      <w:pPr>
        <w:pStyle w:val="style6"/>
        <w:spacing w:before="0" w:beforeAutospacing="0" w:after="0" w:afterAutospacing="0"/>
        <w:ind w:firstLine="720"/>
        <w:jc w:val="both"/>
        <w:rPr>
          <w:color w:val="000000"/>
          <w:shd w:val="clear" w:color="auto" w:fill="FFFFFF"/>
        </w:rPr>
      </w:pPr>
    </w:p>
    <w:p w:rsidR="00EA1DEA" w:rsidRDefault="00EA1DEA" w:rsidP="00E263BC">
      <w:pPr>
        <w:pStyle w:val="style6"/>
        <w:spacing w:before="0" w:beforeAutospacing="0" w:after="0" w:afterAutospacing="0"/>
        <w:ind w:firstLine="720"/>
        <w:jc w:val="both"/>
        <w:rPr>
          <w:color w:val="000000"/>
          <w:shd w:val="clear" w:color="auto" w:fill="FFFFFF"/>
        </w:rPr>
      </w:pPr>
    </w:p>
    <w:p w:rsidR="00EA1DEA" w:rsidRDefault="00EA1DEA" w:rsidP="00E263BC">
      <w:pPr>
        <w:pStyle w:val="style6"/>
        <w:spacing w:before="0" w:beforeAutospacing="0" w:after="0" w:afterAutospacing="0"/>
        <w:ind w:firstLine="720"/>
        <w:jc w:val="both"/>
        <w:rPr>
          <w:color w:val="000000"/>
          <w:shd w:val="clear" w:color="auto" w:fill="FFFFFF"/>
        </w:rPr>
      </w:pPr>
    </w:p>
    <w:p w:rsidR="00EA1DEA" w:rsidRDefault="00EA1DEA" w:rsidP="00E263BC">
      <w:pPr>
        <w:pStyle w:val="style6"/>
        <w:spacing w:before="0" w:beforeAutospacing="0" w:after="0" w:afterAutospacing="0"/>
        <w:ind w:firstLine="720"/>
        <w:jc w:val="both"/>
        <w:rPr>
          <w:color w:val="000000"/>
          <w:shd w:val="clear" w:color="auto" w:fill="FFFFFF"/>
        </w:rPr>
      </w:pPr>
    </w:p>
    <w:p w:rsidR="002A3C12" w:rsidRDefault="002A3C12" w:rsidP="002A3C12">
      <w:pPr>
        <w:rPr>
          <w:rStyle w:val="Pareigos"/>
          <w:caps w:val="0"/>
          <w:lang w:val="lt-LT"/>
        </w:rPr>
      </w:pPr>
      <w:r>
        <w:rPr>
          <w:rStyle w:val="Pareigos"/>
          <w:caps w:val="0"/>
          <w:lang w:val="lt-LT"/>
        </w:rPr>
        <w:t>Savivaldybės meras</w:t>
      </w:r>
      <w:r>
        <w:rPr>
          <w:rStyle w:val="Pareigos"/>
          <w:caps w:val="0"/>
          <w:lang w:val="lt-LT"/>
        </w:rPr>
        <w:tab/>
      </w:r>
      <w:r w:rsidR="00CE5B84">
        <w:rPr>
          <w:rStyle w:val="Pareigos"/>
          <w:caps w:val="0"/>
          <w:lang w:val="lt-LT"/>
        </w:rPr>
        <w:tab/>
      </w:r>
      <w:r w:rsidR="00CE5B84">
        <w:rPr>
          <w:rStyle w:val="Pareigos"/>
          <w:caps w:val="0"/>
          <w:lang w:val="lt-LT"/>
        </w:rPr>
        <w:tab/>
      </w:r>
      <w:r w:rsidR="00CE5B84">
        <w:rPr>
          <w:rStyle w:val="Pareigos"/>
          <w:caps w:val="0"/>
          <w:lang w:val="lt-LT"/>
        </w:rPr>
        <w:tab/>
      </w:r>
      <w:r w:rsidR="00CE5B84">
        <w:rPr>
          <w:rStyle w:val="Pareigos"/>
          <w:caps w:val="0"/>
          <w:lang w:val="lt-LT"/>
        </w:rPr>
        <w:tab/>
      </w:r>
      <w:r w:rsidR="00CE5B84">
        <w:rPr>
          <w:rStyle w:val="Pareigos"/>
          <w:caps w:val="0"/>
          <w:lang w:val="lt-LT"/>
        </w:rPr>
        <w:tab/>
      </w:r>
      <w:r w:rsidR="00CE5B84">
        <w:rPr>
          <w:rStyle w:val="Pareigos"/>
          <w:caps w:val="0"/>
          <w:lang w:val="lt-LT"/>
        </w:rPr>
        <w:tab/>
      </w:r>
      <w:r w:rsidR="00CE5B84">
        <w:rPr>
          <w:rStyle w:val="Pareigos"/>
          <w:caps w:val="0"/>
          <w:lang w:val="lt-LT"/>
        </w:rPr>
        <w:tab/>
        <w:t xml:space="preserve">     Bronius Markauskas</w:t>
      </w:r>
    </w:p>
    <w:p w:rsidR="003063CF" w:rsidRPr="00D343A7" w:rsidRDefault="003063CF" w:rsidP="00D343A7">
      <w:pPr>
        <w:pStyle w:val="Pagrindinistekstas"/>
        <w:jc w:val="both"/>
        <w:rPr>
          <w:b w:val="0"/>
        </w:rPr>
      </w:pPr>
    </w:p>
    <w:sectPr w:rsidR="003063CF" w:rsidRPr="00D343A7" w:rsidSect="00660DE9">
      <w:headerReference w:type="even" r:id="rId7"/>
      <w:headerReference w:type="default" r:id="rId8"/>
      <w:type w:val="continuous"/>
      <w:pgSz w:w="11907" w:h="16840" w:code="9"/>
      <w:pgMar w:top="1134" w:right="567" w:bottom="1134" w:left="1701"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8A" w:rsidRDefault="00363C8A">
      <w:r>
        <w:separator/>
      </w:r>
    </w:p>
  </w:endnote>
  <w:endnote w:type="continuationSeparator" w:id="0">
    <w:p w:rsidR="00363C8A" w:rsidRDefault="0036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8A" w:rsidRDefault="00363C8A">
      <w:r>
        <w:separator/>
      </w:r>
    </w:p>
  </w:footnote>
  <w:footnote w:type="continuationSeparator" w:id="0">
    <w:p w:rsidR="00363C8A" w:rsidRDefault="0036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92" w:rsidRDefault="00E349D7">
    <w:pPr>
      <w:pStyle w:val="Antrats"/>
      <w:framePr w:wrap="around" w:vAnchor="text" w:hAnchor="margin" w:xAlign="right" w:y="1"/>
      <w:rPr>
        <w:rStyle w:val="Puslapionumeris"/>
      </w:rPr>
    </w:pPr>
    <w:r>
      <w:rPr>
        <w:rStyle w:val="Puslapionumeris"/>
      </w:rPr>
      <w:fldChar w:fldCharType="begin"/>
    </w:r>
    <w:r w:rsidR="009B1C92">
      <w:rPr>
        <w:rStyle w:val="Puslapionumeris"/>
      </w:rPr>
      <w:instrText xml:space="preserve">PAGE  </w:instrText>
    </w:r>
    <w:r>
      <w:rPr>
        <w:rStyle w:val="Puslapionumeris"/>
      </w:rPr>
      <w:fldChar w:fldCharType="end"/>
    </w:r>
  </w:p>
  <w:p w:rsidR="009B1C92" w:rsidRDefault="009B1C92">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42" w:rsidRDefault="00437942">
    <w:pPr>
      <w:pStyle w:val="Antrats"/>
      <w:jc w:val="center"/>
    </w:pPr>
    <w:r>
      <w:fldChar w:fldCharType="begin"/>
    </w:r>
    <w:r>
      <w:instrText xml:space="preserve"> PAGE   \* MERGEFORMAT </w:instrText>
    </w:r>
    <w:r>
      <w:fldChar w:fldCharType="separate"/>
    </w:r>
    <w:r w:rsidR="007C0616">
      <w:rPr>
        <w:noProof/>
      </w:rPr>
      <w:t>2</w:t>
    </w:r>
    <w:r>
      <w:fldChar w:fldCharType="end"/>
    </w:r>
  </w:p>
  <w:p w:rsidR="009B1C92" w:rsidRDefault="009B1C92">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30"/>
    <w:rsid w:val="00007079"/>
    <w:rsid w:val="0003410B"/>
    <w:rsid w:val="00035943"/>
    <w:rsid w:val="00037B5C"/>
    <w:rsid w:val="00071740"/>
    <w:rsid w:val="00074B85"/>
    <w:rsid w:val="000A20A0"/>
    <w:rsid w:val="000B0E2F"/>
    <w:rsid w:val="000B6BC2"/>
    <w:rsid w:val="000C2D27"/>
    <w:rsid w:val="000D275D"/>
    <w:rsid w:val="000E4C8B"/>
    <w:rsid w:val="001024A0"/>
    <w:rsid w:val="0015404C"/>
    <w:rsid w:val="00157909"/>
    <w:rsid w:val="001617DA"/>
    <w:rsid w:val="00164F3D"/>
    <w:rsid w:val="00167415"/>
    <w:rsid w:val="00185323"/>
    <w:rsid w:val="00185F9F"/>
    <w:rsid w:val="00190927"/>
    <w:rsid w:val="00194B1A"/>
    <w:rsid w:val="00196BBD"/>
    <w:rsid w:val="001A4CBF"/>
    <w:rsid w:val="001A5215"/>
    <w:rsid w:val="001E616D"/>
    <w:rsid w:val="001E7A5E"/>
    <w:rsid w:val="002017C5"/>
    <w:rsid w:val="00213C4F"/>
    <w:rsid w:val="00261905"/>
    <w:rsid w:val="002670DE"/>
    <w:rsid w:val="00272287"/>
    <w:rsid w:val="002976E3"/>
    <w:rsid w:val="002A3C12"/>
    <w:rsid w:val="002D6818"/>
    <w:rsid w:val="002F1D74"/>
    <w:rsid w:val="003063CF"/>
    <w:rsid w:val="00306A24"/>
    <w:rsid w:val="00316B17"/>
    <w:rsid w:val="0032091D"/>
    <w:rsid w:val="00335F2D"/>
    <w:rsid w:val="00336F8A"/>
    <w:rsid w:val="00360C60"/>
    <w:rsid w:val="00363C8A"/>
    <w:rsid w:val="00365E5F"/>
    <w:rsid w:val="00373EF7"/>
    <w:rsid w:val="00386A21"/>
    <w:rsid w:val="004038C5"/>
    <w:rsid w:val="00411B1C"/>
    <w:rsid w:val="004277DE"/>
    <w:rsid w:val="00437942"/>
    <w:rsid w:val="00450D03"/>
    <w:rsid w:val="0045724E"/>
    <w:rsid w:val="004725E8"/>
    <w:rsid w:val="00490014"/>
    <w:rsid w:val="004E0C33"/>
    <w:rsid w:val="00505AFF"/>
    <w:rsid w:val="00545650"/>
    <w:rsid w:val="00545836"/>
    <w:rsid w:val="0055002E"/>
    <w:rsid w:val="00556595"/>
    <w:rsid w:val="00580ADC"/>
    <w:rsid w:val="005A45E3"/>
    <w:rsid w:val="005C1C4E"/>
    <w:rsid w:val="0061014B"/>
    <w:rsid w:val="00636A06"/>
    <w:rsid w:val="00660DE9"/>
    <w:rsid w:val="006745C5"/>
    <w:rsid w:val="00692B9C"/>
    <w:rsid w:val="006971DC"/>
    <w:rsid w:val="006C34D3"/>
    <w:rsid w:val="006C3FFB"/>
    <w:rsid w:val="006C6E54"/>
    <w:rsid w:val="00754AA6"/>
    <w:rsid w:val="007603FA"/>
    <w:rsid w:val="007727BA"/>
    <w:rsid w:val="007B617B"/>
    <w:rsid w:val="007C0616"/>
    <w:rsid w:val="00832A82"/>
    <w:rsid w:val="00836DD3"/>
    <w:rsid w:val="008455F9"/>
    <w:rsid w:val="00854AE1"/>
    <w:rsid w:val="008804DE"/>
    <w:rsid w:val="008A14F8"/>
    <w:rsid w:val="008C77E3"/>
    <w:rsid w:val="008E4DDD"/>
    <w:rsid w:val="008F301B"/>
    <w:rsid w:val="008F4B83"/>
    <w:rsid w:val="008F7449"/>
    <w:rsid w:val="0090257E"/>
    <w:rsid w:val="00931C40"/>
    <w:rsid w:val="009B1C92"/>
    <w:rsid w:val="009C16F9"/>
    <w:rsid w:val="00A21AD0"/>
    <w:rsid w:val="00A459B8"/>
    <w:rsid w:val="00A51A98"/>
    <w:rsid w:val="00A52256"/>
    <w:rsid w:val="00A91CFB"/>
    <w:rsid w:val="00AD34B1"/>
    <w:rsid w:val="00AD406F"/>
    <w:rsid w:val="00AE7D23"/>
    <w:rsid w:val="00AF258E"/>
    <w:rsid w:val="00B1045E"/>
    <w:rsid w:val="00B11137"/>
    <w:rsid w:val="00B23BE5"/>
    <w:rsid w:val="00B42F45"/>
    <w:rsid w:val="00B509C9"/>
    <w:rsid w:val="00B55A8E"/>
    <w:rsid w:val="00B73BF9"/>
    <w:rsid w:val="00B86127"/>
    <w:rsid w:val="00B90431"/>
    <w:rsid w:val="00B952AF"/>
    <w:rsid w:val="00B9645E"/>
    <w:rsid w:val="00BA51E9"/>
    <w:rsid w:val="00BB289F"/>
    <w:rsid w:val="00BC29FC"/>
    <w:rsid w:val="00BD7C0B"/>
    <w:rsid w:val="00BE419F"/>
    <w:rsid w:val="00BE7424"/>
    <w:rsid w:val="00C11CEE"/>
    <w:rsid w:val="00C60147"/>
    <w:rsid w:val="00C75E4E"/>
    <w:rsid w:val="00C80C23"/>
    <w:rsid w:val="00CA04D0"/>
    <w:rsid w:val="00CA5650"/>
    <w:rsid w:val="00CB722D"/>
    <w:rsid w:val="00CE5B84"/>
    <w:rsid w:val="00D343A7"/>
    <w:rsid w:val="00D426AF"/>
    <w:rsid w:val="00D473E1"/>
    <w:rsid w:val="00D70099"/>
    <w:rsid w:val="00D757A5"/>
    <w:rsid w:val="00D767C5"/>
    <w:rsid w:val="00D90F04"/>
    <w:rsid w:val="00DC585F"/>
    <w:rsid w:val="00E20B38"/>
    <w:rsid w:val="00E23E75"/>
    <w:rsid w:val="00E25FC0"/>
    <w:rsid w:val="00E263BC"/>
    <w:rsid w:val="00E349D7"/>
    <w:rsid w:val="00E64DF0"/>
    <w:rsid w:val="00E66B9A"/>
    <w:rsid w:val="00E87817"/>
    <w:rsid w:val="00EA1DEA"/>
    <w:rsid w:val="00EA6EC8"/>
    <w:rsid w:val="00EA7A7F"/>
    <w:rsid w:val="00EB7F9A"/>
    <w:rsid w:val="00ED20E1"/>
    <w:rsid w:val="00EF6330"/>
    <w:rsid w:val="00F452D5"/>
    <w:rsid w:val="00F65938"/>
    <w:rsid w:val="00F73F9D"/>
    <w:rsid w:val="00F8305B"/>
    <w:rsid w:val="00FA0D01"/>
    <w:rsid w:val="00FB072E"/>
    <w:rsid w:val="00FB6560"/>
    <w:rsid w:val="00FD2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64EC1-E295-45E9-8485-14EF6682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431"/>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B90431"/>
    <w:pPr>
      <w:spacing w:line="360" w:lineRule="auto"/>
      <w:ind w:firstLine="720"/>
      <w:jc w:val="center"/>
    </w:pPr>
    <w:rPr>
      <w:rFonts w:ascii="TimesLT" w:hAnsi="TimesLT"/>
      <w:caps/>
      <w:szCs w:val="20"/>
      <w:lang w:val="lt-LT"/>
    </w:rPr>
  </w:style>
  <w:style w:type="paragraph" w:styleId="Porat">
    <w:name w:val="footer"/>
    <w:basedOn w:val="prastasis"/>
    <w:rsid w:val="00B90431"/>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rsid w:val="00B90431"/>
  </w:style>
  <w:style w:type="character" w:customStyle="1" w:styleId="Pareigos">
    <w:name w:val="Pareigos"/>
    <w:rsid w:val="00B90431"/>
    <w:rPr>
      <w:rFonts w:ascii="TimesLT" w:hAnsi="TimesLT"/>
      <w:caps/>
      <w:sz w:val="24"/>
    </w:rPr>
  </w:style>
  <w:style w:type="paragraph" w:styleId="Antrats">
    <w:name w:val="header"/>
    <w:basedOn w:val="prastasis"/>
    <w:link w:val="AntratsDiagrama"/>
    <w:uiPriority w:val="99"/>
    <w:rsid w:val="00B90431"/>
    <w:pPr>
      <w:tabs>
        <w:tab w:val="center" w:pos="4819"/>
        <w:tab w:val="right" w:pos="9638"/>
      </w:tabs>
    </w:pPr>
  </w:style>
  <w:style w:type="paragraph" w:styleId="Antrat">
    <w:name w:val="caption"/>
    <w:basedOn w:val="prastasis"/>
    <w:next w:val="prastasis"/>
    <w:qFormat/>
    <w:rsid w:val="00B90431"/>
    <w:rPr>
      <w:b/>
      <w:bCs/>
      <w:sz w:val="20"/>
      <w:szCs w:val="20"/>
    </w:rPr>
  </w:style>
  <w:style w:type="paragraph" w:styleId="Debesliotekstas">
    <w:name w:val="Balloon Text"/>
    <w:basedOn w:val="prastasis"/>
    <w:link w:val="DebesliotekstasDiagrama"/>
    <w:rsid w:val="00261905"/>
    <w:rPr>
      <w:rFonts w:ascii="Tahoma" w:hAnsi="Tahoma" w:cs="Tahoma"/>
      <w:sz w:val="16"/>
      <w:szCs w:val="16"/>
    </w:rPr>
  </w:style>
  <w:style w:type="character" w:customStyle="1" w:styleId="DebesliotekstasDiagrama">
    <w:name w:val="Debesėlio tekstas Diagrama"/>
    <w:link w:val="Debesliotekstas"/>
    <w:rsid w:val="00261905"/>
    <w:rPr>
      <w:rFonts w:ascii="Tahoma" w:hAnsi="Tahoma" w:cs="Tahoma"/>
      <w:sz w:val="16"/>
      <w:szCs w:val="16"/>
      <w:lang w:val="en-GB" w:eastAsia="en-US"/>
    </w:rPr>
  </w:style>
  <w:style w:type="character" w:customStyle="1" w:styleId="AntratsDiagrama">
    <w:name w:val="Antraštės Diagrama"/>
    <w:link w:val="Antrats"/>
    <w:uiPriority w:val="99"/>
    <w:rsid w:val="00437942"/>
    <w:rPr>
      <w:sz w:val="24"/>
      <w:szCs w:val="24"/>
      <w:lang w:val="en-GB" w:eastAsia="en-US"/>
    </w:rPr>
  </w:style>
  <w:style w:type="paragraph" w:styleId="Pagrindinistekstas">
    <w:name w:val="Body Text"/>
    <w:basedOn w:val="prastasis"/>
    <w:link w:val="PagrindinistekstasDiagrama"/>
    <w:rsid w:val="00007079"/>
    <w:pPr>
      <w:suppressAutoHyphens/>
      <w:jc w:val="center"/>
    </w:pPr>
    <w:rPr>
      <w:b/>
      <w:szCs w:val="20"/>
      <w:lang w:val="lt-LT" w:eastAsia="ar-SA"/>
    </w:rPr>
  </w:style>
  <w:style w:type="character" w:customStyle="1" w:styleId="PagrindinistekstasDiagrama">
    <w:name w:val="Pagrindinis tekstas Diagrama"/>
    <w:link w:val="Pagrindinistekstas"/>
    <w:rsid w:val="00007079"/>
    <w:rPr>
      <w:b/>
      <w:sz w:val="24"/>
      <w:lang w:eastAsia="ar-SA"/>
    </w:rPr>
  </w:style>
  <w:style w:type="paragraph" w:customStyle="1" w:styleId="style6">
    <w:name w:val="style6"/>
    <w:basedOn w:val="prastasis"/>
    <w:rsid w:val="00E263BC"/>
    <w:pPr>
      <w:spacing w:before="100" w:beforeAutospacing="1" w:after="100" w:afterAutospacing="1"/>
    </w:pPr>
    <w:rPr>
      <w:rFonts w:eastAsia="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4495">
      <w:bodyDiv w:val="1"/>
      <w:marLeft w:val="0"/>
      <w:marRight w:val="0"/>
      <w:marTop w:val="0"/>
      <w:marBottom w:val="0"/>
      <w:divBdr>
        <w:top w:val="none" w:sz="0" w:space="0" w:color="auto"/>
        <w:left w:val="none" w:sz="0" w:space="0" w:color="auto"/>
        <w:bottom w:val="none" w:sz="0" w:space="0" w:color="auto"/>
        <w:right w:val="none" w:sz="0" w:space="0" w:color="auto"/>
      </w:divBdr>
    </w:div>
    <w:div w:id="1663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stine\Desktop\I\TARYBA\2008\ayaskaitos\Tarybos_sprendimo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Tarybos_sprendimo_projektas</Template>
  <TotalTime>0</TotalTime>
  <Pages>2</Pages>
  <Words>1847</Words>
  <Characters>1053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Rastine</dc:creator>
  <cp:keywords/>
  <cp:lastModifiedBy>sekretore</cp:lastModifiedBy>
  <cp:revision>2</cp:revision>
  <cp:lastPrinted>2015-03-16T12:50:00Z</cp:lastPrinted>
  <dcterms:created xsi:type="dcterms:W3CDTF">2020-04-20T14:06:00Z</dcterms:created>
  <dcterms:modified xsi:type="dcterms:W3CDTF">2020-04-20T14:06:00Z</dcterms:modified>
</cp:coreProperties>
</file>