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AA" w:rsidRDefault="00C470AA" w:rsidP="00C470AA">
      <w:pPr>
        <w:spacing w:after="0" w:line="240" w:lineRule="auto"/>
        <w:outlineLvl w:val="0"/>
        <w:rPr>
          <w:rFonts w:ascii="Futura New Book" w:eastAsia="Times New Roman" w:hAnsi="Futura New Book" w:cs="Times New Roman"/>
          <w:caps/>
          <w:color w:val="000000"/>
          <w:spacing w:val="15"/>
          <w:kern w:val="36"/>
          <w:sz w:val="35"/>
          <w:szCs w:val="35"/>
          <w:lang w:eastAsia="lt-LT"/>
        </w:rPr>
      </w:pPr>
    </w:p>
    <w:p w:rsidR="00C470AA" w:rsidRDefault="00C470AA" w:rsidP="0037292A">
      <w:pPr>
        <w:spacing w:after="0" w:line="240" w:lineRule="auto"/>
        <w:jc w:val="center"/>
        <w:outlineLvl w:val="0"/>
        <w:rPr>
          <w:rFonts w:ascii="Futura New Book" w:eastAsia="Times New Roman" w:hAnsi="Futura New Book" w:cs="Times New Roman"/>
          <w:caps/>
          <w:color w:val="000000"/>
          <w:spacing w:val="15"/>
          <w:kern w:val="36"/>
          <w:sz w:val="35"/>
          <w:szCs w:val="35"/>
          <w:lang w:eastAsia="lt-LT"/>
        </w:rPr>
      </w:pPr>
      <w:r w:rsidRPr="00C470AA">
        <w:rPr>
          <w:rFonts w:ascii="Futura New Book" w:eastAsia="Times New Roman" w:hAnsi="Futura New Book" w:cs="Times New Roman"/>
          <w:caps/>
          <w:noProof/>
          <w:color w:val="000000"/>
          <w:spacing w:val="15"/>
          <w:kern w:val="36"/>
          <w:sz w:val="35"/>
          <w:szCs w:val="35"/>
          <w:lang w:eastAsia="lt-LT"/>
        </w:rPr>
        <w:drawing>
          <wp:inline distT="0" distB="0" distL="0" distR="0">
            <wp:extent cx="2336400" cy="3315600"/>
            <wp:effectExtent l="0" t="0" r="6985" b="0"/>
            <wp:docPr id="7" name="Paveikslėlis 7" descr="\\s1.minijag.lan\e.piaulokiene\e.piaulokiene\Desktop\ohlsson_apleistos-pilies-paslaptis_vr_159782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minijag.lan\e.piaulokiene\e.piaulokiene\Desktop\ohlsson_apleistos-pilies-paslaptis_vr_15978235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6400" cy="3315600"/>
                    </a:xfrm>
                    <a:prstGeom prst="rect">
                      <a:avLst/>
                    </a:prstGeom>
                    <a:noFill/>
                    <a:ln>
                      <a:noFill/>
                    </a:ln>
                  </pic:spPr>
                </pic:pic>
              </a:graphicData>
            </a:graphic>
          </wp:inline>
        </w:drawing>
      </w:r>
    </w:p>
    <w:p w:rsidR="00C470AA" w:rsidRDefault="00C470AA" w:rsidP="00C470AA">
      <w:pPr>
        <w:spacing w:after="0" w:line="240" w:lineRule="auto"/>
        <w:outlineLvl w:val="0"/>
        <w:rPr>
          <w:rFonts w:ascii="Futura New Book" w:eastAsia="Times New Roman" w:hAnsi="Futura New Book" w:cs="Times New Roman"/>
          <w:caps/>
          <w:color w:val="000000"/>
          <w:spacing w:val="15"/>
          <w:kern w:val="36"/>
          <w:sz w:val="35"/>
          <w:szCs w:val="35"/>
          <w:lang w:eastAsia="lt-LT"/>
        </w:rPr>
      </w:pPr>
    </w:p>
    <w:p w:rsidR="00C470AA" w:rsidRPr="00C470AA" w:rsidRDefault="00C470AA" w:rsidP="00C470AA">
      <w:pPr>
        <w:spacing w:after="0" w:line="240" w:lineRule="auto"/>
        <w:outlineLvl w:val="0"/>
        <w:rPr>
          <w:rFonts w:ascii="Futura New Book" w:eastAsia="Times New Roman" w:hAnsi="Futura New Book" w:cs="Times New Roman"/>
          <w:caps/>
          <w:color w:val="000000"/>
          <w:spacing w:val="15"/>
          <w:kern w:val="36"/>
          <w:sz w:val="35"/>
          <w:szCs w:val="35"/>
          <w:lang w:eastAsia="lt-LT"/>
        </w:rPr>
      </w:pPr>
      <w:r w:rsidRPr="00C470AA">
        <w:rPr>
          <w:rFonts w:ascii="Futura New Book" w:eastAsia="Times New Roman" w:hAnsi="Futura New Book" w:cs="Times New Roman"/>
          <w:caps/>
          <w:color w:val="000000"/>
          <w:spacing w:val="15"/>
          <w:kern w:val="36"/>
          <w:sz w:val="35"/>
          <w:szCs w:val="35"/>
          <w:lang w:eastAsia="lt-LT"/>
        </w:rPr>
        <w:t>APLEISTOSIOS PILIES PASLAPTIS</w:t>
      </w:r>
    </w:p>
    <w:p w:rsidR="00C470AA" w:rsidRPr="00C470AA" w:rsidRDefault="00C470AA" w:rsidP="00C470AA">
      <w:pPr>
        <w:spacing w:after="0" w:line="450" w:lineRule="atLeast"/>
        <w:outlineLvl w:val="2"/>
        <w:rPr>
          <w:rFonts w:ascii="Futura New Book" w:eastAsia="Times New Roman" w:hAnsi="Futura New Book" w:cs="Times New Roman"/>
          <w:color w:val="890A1B"/>
          <w:sz w:val="32"/>
          <w:szCs w:val="32"/>
          <w:lang w:eastAsia="lt-LT"/>
        </w:rPr>
      </w:pPr>
      <w:r w:rsidRPr="00C470AA">
        <w:rPr>
          <w:rFonts w:ascii="Futura New Book" w:eastAsia="Times New Roman" w:hAnsi="Futura New Book" w:cs="Times New Roman"/>
          <w:color w:val="890A1B"/>
          <w:sz w:val="32"/>
          <w:szCs w:val="32"/>
          <w:lang w:eastAsia="lt-LT"/>
        </w:rPr>
        <w:t xml:space="preserve">Kristina </w:t>
      </w:r>
      <w:proofErr w:type="spellStart"/>
      <w:r w:rsidRPr="00C470AA">
        <w:rPr>
          <w:rFonts w:ascii="Futura New Book" w:eastAsia="Times New Roman" w:hAnsi="Futura New Book" w:cs="Times New Roman"/>
          <w:color w:val="890A1B"/>
          <w:sz w:val="32"/>
          <w:szCs w:val="32"/>
          <w:lang w:eastAsia="lt-LT"/>
        </w:rPr>
        <w:t>Ohlsson</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9182"/>
        <w:gridCol w:w="456"/>
      </w:tblGrid>
      <w:tr w:rsidR="00C470AA" w:rsidRPr="00C470AA" w:rsidTr="00C470AA">
        <w:tc>
          <w:tcPr>
            <w:tcW w:w="0" w:type="auto"/>
            <w:tcMar>
              <w:top w:w="30" w:type="dxa"/>
              <w:left w:w="0" w:type="dxa"/>
              <w:bottom w:w="30" w:type="dxa"/>
              <w:right w:w="0" w:type="dxa"/>
            </w:tcMar>
            <w:vAlign w:val="center"/>
            <w:hideMark/>
          </w:tcPr>
          <w:p w:rsidR="00C470AA" w:rsidRPr="00C470AA" w:rsidRDefault="00C470AA" w:rsidP="00C470AA">
            <w:r w:rsidRPr="00C470AA">
              <w:t>Leidimo metai</w:t>
            </w:r>
            <w:r>
              <w:t xml:space="preserve"> 2020</w:t>
            </w:r>
          </w:p>
        </w:tc>
        <w:tc>
          <w:tcPr>
            <w:tcW w:w="0" w:type="auto"/>
            <w:tcMar>
              <w:top w:w="30" w:type="dxa"/>
              <w:left w:w="450" w:type="dxa"/>
              <w:bottom w:w="30" w:type="dxa"/>
              <w:right w:w="0" w:type="dxa"/>
            </w:tcMar>
            <w:vAlign w:val="center"/>
          </w:tcPr>
          <w:p w:rsidR="00C470AA" w:rsidRPr="00C470AA" w:rsidRDefault="00C470AA" w:rsidP="00C470AA"/>
        </w:tc>
      </w:tr>
      <w:tr w:rsidR="00C470AA" w:rsidRPr="00C470AA" w:rsidTr="00C470AA">
        <w:tc>
          <w:tcPr>
            <w:tcW w:w="0" w:type="auto"/>
            <w:tcMar>
              <w:top w:w="30" w:type="dxa"/>
              <w:left w:w="0" w:type="dxa"/>
              <w:bottom w:w="30" w:type="dxa"/>
              <w:right w:w="0" w:type="dxa"/>
            </w:tcMar>
            <w:vAlign w:val="center"/>
          </w:tcPr>
          <w:p w:rsidR="00C470AA" w:rsidRPr="00C470AA" w:rsidRDefault="00C470AA" w:rsidP="00C470AA">
            <w:pPr>
              <w:rPr>
                <w:rFonts w:ascii="Times New Roman" w:hAnsi="Times New Roman" w:cs="Times New Roman"/>
                <w:i/>
                <w:sz w:val="24"/>
                <w:szCs w:val="24"/>
              </w:rPr>
            </w:pPr>
            <w:r w:rsidRPr="00C470AA">
              <w:rPr>
                <w:rFonts w:ascii="Times New Roman" w:hAnsi="Times New Roman" w:cs="Times New Roman"/>
                <w:i/>
                <w:sz w:val="24"/>
                <w:szCs w:val="24"/>
              </w:rPr>
              <w:t>KAIP IŠSIVADUOTI IŠ APLEISTOSIOS PILIES KERŲ?</w:t>
            </w:r>
          </w:p>
          <w:p w:rsidR="00C470AA" w:rsidRPr="00C470AA" w:rsidRDefault="00C470AA" w:rsidP="00C470AA">
            <w:pPr>
              <w:rPr>
                <w:rFonts w:ascii="Times New Roman" w:hAnsi="Times New Roman" w:cs="Times New Roman"/>
                <w:sz w:val="24"/>
                <w:szCs w:val="24"/>
              </w:rPr>
            </w:pPr>
            <w:r w:rsidRPr="00C470AA">
              <w:rPr>
                <w:rFonts w:ascii="Times New Roman" w:hAnsi="Times New Roman" w:cs="Times New Roman"/>
                <w:sz w:val="24"/>
                <w:szCs w:val="24"/>
              </w:rPr>
              <w:t>Elė ir Valteris turi laikytis kartu. Juos išsiuntė į Audrų salą, kurioje jie turės gyventi, kol namo grįš jų įkalinti tėvai. Tačiau saloje viskas kitaip, nei atrodo iš pažiūros. Jos apleista akmeninė pilis slepia tamsiausias paslaptis. Vietiniai gyventojai perspėja brolį ir seserį: tik nesiartinkite prie pilies! Bet kas gi tiki jų istorijomis apie vaiduoklius? Tik ne Elė ir Valteris.</w:t>
            </w:r>
          </w:p>
          <w:p w:rsidR="00C470AA" w:rsidRPr="00C470AA" w:rsidRDefault="00C470AA" w:rsidP="00C470AA">
            <w:pPr>
              <w:rPr>
                <w:rFonts w:ascii="Times New Roman" w:hAnsi="Times New Roman" w:cs="Times New Roman"/>
                <w:sz w:val="24"/>
                <w:szCs w:val="24"/>
              </w:rPr>
            </w:pPr>
            <w:r w:rsidRPr="00C470AA">
              <w:rPr>
                <w:rFonts w:ascii="Times New Roman" w:hAnsi="Times New Roman" w:cs="Times New Roman"/>
                <w:sz w:val="24"/>
                <w:szCs w:val="24"/>
              </w:rPr>
              <w:t>Bet nakčia staiga pasigirsta beldimas į vaikų miegamojo duris. Svetainėje kažkieno nematoma ranka sienon nusuka paveikslus. Juose pavaizduoti kadaise pilyje gyvenę ir mįslingai pradingę vaikai. O Elę dar ima persekioti juodas paukštis... Kokias kraupias paslaptis teks atskleisti Elei ir Valteriui, kad jie išsivaduotų iš apleistosios pilies kerų?</w:t>
            </w:r>
          </w:p>
          <w:p w:rsidR="00C470AA" w:rsidRPr="00C470AA" w:rsidRDefault="00C470AA" w:rsidP="00C470AA">
            <w:pPr>
              <w:rPr>
                <w:rFonts w:ascii="Times New Roman" w:hAnsi="Times New Roman" w:cs="Times New Roman"/>
                <w:sz w:val="24"/>
                <w:szCs w:val="24"/>
              </w:rPr>
            </w:pPr>
            <w:r w:rsidRPr="00C470AA">
              <w:rPr>
                <w:rFonts w:ascii="Times New Roman" w:hAnsi="Times New Roman" w:cs="Times New Roman"/>
                <w:sz w:val="24"/>
                <w:szCs w:val="24"/>
              </w:rPr>
              <w:t xml:space="preserve">Kristina </w:t>
            </w:r>
            <w:proofErr w:type="spellStart"/>
            <w:r w:rsidRPr="00C470AA">
              <w:rPr>
                <w:rFonts w:ascii="Times New Roman" w:hAnsi="Times New Roman" w:cs="Times New Roman"/>
                <w:sz w:val="24"/>
                <w:szCs w:val="24"/>
              </w:rPr>
              <w:t>Ohlsson</w:t>
            </w:r>
            <w:proofErr w:type="spellEnd"/>
            <w:r w:rsidRPr="00C470AA">
              <w:rPr>
                <w:rFonts w:ascii="Times New Roman" w:hAnsi="Times New Roman" w:cs="Times New Roman"/>
                <w:sz w:val="24"/>
                <w:szCs w:val="24"/>
              </w:rPr>
              <w:t xml:space="preserve"> šiuo metu gyvena Stokholme. Ji yra dirbusi Švedijos slaptojoje tarnyboje ir Užsienio reikalų ministerijoje, bet nuo 2012 m. visą dėmesį skiria rašymui. Sukūrusi istorijas apie </w:t>
            </w:r>
            <w:proofErr w:type="spellStart"/>
            <w:r w:rsidRPr="00C470AA">
              <w:rPr>
                <w:rFonts w:ascii="Times New Roman" w:hAnsi="Times New Roman" w:cs="Times New Roman"/>
                <w:sz w:val="24"/>
                <w:szCs w:val="24"/>
              </w:rPr>
              <w:t>Ohiuse</w:t>
            </w:r>
            <w:proofErr w:type="spellEnd"/>
            <w:r w:rsidRPr="00C470AA">
              <w:rPr>
                <w:rFonts w:ascii="Times New Roman" w:hAnsi="Times New Roman" w:cs="Times New Roman"/>
                <w:sz w:val="24"/>
                <w:szCs w:val="24"/>
              </w:rPr>
              <w:t xml:space="preserve"> gyvenančius draugus „Stiklo vaikai“, „Sidabrinis vaikas“ ir „Akmeniniai angelai“ bei nuotykių romaną „</w:t>
            </w:r>
            <w:proofErr w:type="spellStart"/>
            <w:r w:rsidRPr="00C470AA">
              <w:rPr>
                <w:rFonts w:ascii="Times New Roman" w:hAnsi="Times New Roman" w:cs="Times New Roman"/>
                <w:sz w:val="24"/>
                <w:szCs w:val="24"/>
              </w:rPr>
              <w:t>Hester</w:t>
            </w:r>
            <w:proofErr w:type="spellEnd"/>
            <w:r w:rsidRPr="00C470AA">
              <w:rPr>
                <w:rFonts w:ascii="Times New Roman" w:hAnsi="Times New Roman" w:cs="Times New Roman"/>
                <w:sz w:val="24"/>
                <w:szCs w:val="24"/>
              </w:rPr>
              <w:t xml:space="preserve"> Hilo paslaptis“, K. </w:t>
            </w:r>
            <w:proofErr w:type="spellStart"/>
            <w:r w:rsidRPr="00C470AA">
              <w:rPr>
                <w:rFonts w:ascii="Times New Roman" w:hAnsi="Times New Roman" w:cs="Times New Roman"/>
                <w:sz w:val="24"/>
                <w:szCs w:val="24"/>
              </w:rPr>
              <w:t>Ohlson</w:t>
            </w:r>
            <w:proofErr w:type="spellEnd"/>
            <w:r w:rsidRPr="00C470AA">
              <w:rPr>
                <w:rFonts w:ascii="Times New Roman" w:hAnsi="Times New Roman" w:cs="Times New Roman"/>
                <w:sz w:val="24"/>
                <w:szCs w:val="24"/>
              </w:rPr>
              <w:t xml:space="preserve"> neabejotinai priklauso Švedijos detektyvų kūrėjų elitui ir yra viena iš labiausiai vertinamų vaikams rašančių šalies autorių.</w:t>
            </w:r>
          </w:p>
          <w:p w:rsidR="00C470AA" w:rsidRPr="00C470AA" w:rsidRDefault="00C470AA" w:rsidP="00C470AA">
            <w:pPr>
              <w:rPr>
                <w:rFonts w:ascii="Times New Roman" w:hAnsi="Times New Roman" w:cs="Times New Roman"/>
                <w:sz w:val="24"/>
                <w:szCs w:val="24"/>
              </w:rPr>
            </w:pPr>
            <w:r w:rsidRPr="00C470AA">
              <w:rPr>
                <w:rFonts w:ascii="Times New Roman" w:hAnsi="Times New Roman" w:cs="Times New Roman"/>
                <w:sz w:val="24"/>
                <w:szCs w:val="24"/>
              </w:rPr>
              <w:t>Lietuvos rašytojų sąjungos leidykla yra išleidusi šios autorės vadinamąją „Monstrų trilogiją“, kurią sudaro „</w:t>
            </w:r>
            <w:proofErr w:type="spellStart"/>
            <w:r w:rsidRPr="00C470AA">
              <w:rPr>
                <w:rFonts w:ascii="Times New Roman" w:hAnsi="Times New Roman" w:cs="Times New Roman"/>
                <w:sz w:val="24"/>
                <w:szCs w:val="24"/>
              </w:rPr>
              <w:t>Zombių</w:t>
            </w:r>
            <w:proofErr w:type="spellEnd"/>
            <w:r w:rsidRPr="00C470AA">
              <w:rPr>
                <w:rFonts w:ascii="Times New Roman" w:hAnsi="Times New Roman" w:cs="Times New Roman"/>
                <w:sz w:val="24"/>
                <w:szCs w:val="24"/>
              </w:rPr>
              <w:t xml:space="preserve"> karštinė“, „</w:t>
            </w:r>
            <w:proofErr w:type="spellStart"/>
            <w:r w:rsidRPr="00C470AA">
              <w:rPr>
                <w:rFonts w:ascii="Times New Roman" w:hAnsi="Times New Roman" w:cs="Times New Roman"/>
                <w:sz w:val="24"/>
                <w:szCs w:val="24"/>
              </w:rPr>
              <w:t>Vilkolakio</w:t>
            </w:r>
            <w:proofErr w:type="spellEnd"/>
            <w:r w:rsidRPr="00C470AA">
              <w:rPr>
                <w:rFonts w:ascii="Times New Roman" w:hAnsi="Times New Roman" w:cs="Times New Roman"/>
                <w:sz w:val="24"/>
                <w:szCs w:val="24"/>
              </w:rPr>
              <w:t xml:space="preserve"> paslaptis“, „Mumijos mįslė“.</w:t>
            </w:r>
          </w:p>
          <w:p w:rsidR="00C470AA" w:rsidRPr="00C470AA" w:rsidRDefault="00C470AA" w:rsidP="00C470AA"/>
        </w:tc>
        <w:tc>
          <w:tcPr>
            <w:tcW w:w="0" w:type="auto"/>
            <w:tcMar>
              <w:top w:w="30" w:type="dxa"/>
              <w:left w:w="450" w:type="dxa"/>
              <w:bottom w:w="30" w:type="dxa"/>
              <w:right w:w="0" w:type="dxa"/>
            </w:tcMar>
            <w:vAlign w:val="center"/>
          </w:tcPr>
          <w:p w:rsidR="00C470AA" w:rsidRPr="00C470AA" w:rsidRDefault="00C470AA" w:rsidP="00C470AA"/>
        </w:tc>
      </w:tr>
    </w:tbl>
    <w:p w:rsidR="00C470AA" w:rsidRPr="00C470AA" w:rsidRDefault="00C470AA" w:rsidP="00C470AA"/>
    <w:p w:rsidR="0037292A" w:rsidRDefault="0037292A" w:rsidP="0037292A">
      <w:pPr>
        <w:jc w:val="center"/>
      </w:pPr>
      <w:r w:rsidRPr="0037292A">
        <w:rPr>
          <w:noProof/>
          <w:lang w:eastAsia="lt-LT"/>
        </w:rPr>
        <w:lastRenderedPageBreak/>
        <w:drawing>
          <wp:inline distT="0" distB="0" distL="0" distR="0">
            <wp:extent cx="2271600" cy="3236400"/>
            <wp:effectExtent l="0" t="0" r="0" b="2540"/>
            <wp:docPr id="9" name="Paveikslėlis 9" descr="\\s1.minijag.lan\e.piaulokiene\e.piaulokiene\Desktop\ohlsson_zombiu-karstine_vr_1554123314-cbbfa73ff73d1c2d656a122c8d6d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1.minijag.lan\e.piaulokiene\e.piaulokiene\Desktop\ohlsson_zombiu-karstine_vr_1554123314-cbbfa73ff73d1c2d656a122c8d6d97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1600" cy="3236400"/>
                    </a:xfrm>
                    <a:prstGeom prst="rect">
                      <a:avLst/>
                    </a:prstGeom>
                    <a:noFill/>
                    <a:ln>
                      <a:noFill/>
                    </a:ln>
                  </pic:spPr>
                </pic:pic>
              </a:graphicData>
            </a:graphic>
          </wp:inline>
        </w:drawing>
      </w:r>
      <w:r w:rsidR="00C470AA">
        <w:rPr>
          <w:noProof/>
          <w:lang w:eastAsia="lt-LT"/>
        </w:rPr>
        <mc:AlternateContent>
          <mc:Choice Requires="wps">
            <w:drawing>
              <wp:inline distT="0" distB="0" distL="0" distR="0" wp14:anchorId="38B14942" wp14:editId="0232B504">
                <wp:extent cx="304800" cy="304800"/>
                <wp:effectExtent l="0" t="0" r="0" b="0"/>
                <wp:docPr id="2" name="AutoShape 6" descr="https://thumb.knygos-static.lt/9vnsh7RiCVxcOvXara3FHjOV4jw=/fit-in/320x430/images/books/1510926/ohlsson-apleistos-pilies-paslaptis-vr-15978235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78ECFF" id="AutoShape 6" o:spid="_x0000_s1026" alt="https://thumb.knygos-static.lt/9vnsh7RiCVxcOvXara3FHjOV4jw=/fit-in/320x430/images/books/1510926/ohlsson-apleistos-pilies-paslaptis-vr-15978235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BJDypKgMAAFQ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C470AA" w:rsidRPr="00C470AA" w:rsidRDefault="00C470AA" w:rsidP="00C470AA">
      <w:r w:rsidRPr="00C470AA">
        <w:rPr>
          <w:noProof/>
          <w:lang w:eastAsia="lt-LT"/>
        </w:rPr>
        <mc:AlternateContent>
          <mc:Choice Requires="wps">
            <w:drawing>
              <wp:inline distT="0" distB="0" distL="0" distR="0">
                <wp:extent cx="304800" cy="304800"/>
                <wp:effectExtent l="0" t="0" r="0" b="0"/>
                <wp:docPr id="3" name="Stačiakampis 3" descr="https://thumb.knygos-static.lt/9vnsh7RiCVxcOvXara3FHjOV4jw=/fit-in/320x430/images/books/1510926/ohlsson-apleistos-pilies-paslaptis-vr-15978235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D1A69" id="Stačiakampis 3" o:spid="_x0000_s1026" alt="https://thumb.knygos-static.lt/9vnsh7RiCVxcOvXara3FHjOV4jw=/fit-in/320x430/images/books/1510926/ohlsson-apleistos-pilies-paslaptis-vr-15978235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hb/+c&#10;MwMAAFgGAAAOAAAAAAAAAAAAAAAAAC4CAABkcnMvZTJvRG9jLnhtbFBLAQItABQABgAIAAAAIQBM&#10;oOks2AAAAAMBAAAPAAAAAAAAAAAAAAAAAI0FAABkcnMvZG93bnJldi54bWxQSwUGAAAAAAQABADz&#10;AAAAkgYAAAAA&#10;" filled="f" stroked="f">
                <o:lock v:ext="edit" aspectratio="t"/>
                <w10:anchorlock/>
              </v:rect>
            </w:pict>
          </mc:Fallback>
        </mc:AlternateContent>
      </w:r>
      <w:r>
        <w:rPr>
          <w:noProof/>
          <w:lang w:eastAsia="lt-LT"/>
        </w:rPr>
        <mc:AlternateContent>
          <mc:Choice Requires="wps">
            <w:drawing>
              <wp:inline distT="0" distB="0" distL="0" distR="0" wp14:anchorId="32367D83" wp14:editId="661A09BA">
                <wp:extent cx="304800" cy="304800"/>
                <wp:effectExtent l="0" t="0" r="0" b="0"/>
                <wp:docPr id="5" name="AutoShape 9" descr="https://www.rsleidykla.lt/uploads/Products/product_575/ohlsson_apleistos-pilies-paslaptis_vr_15978235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21136" id="AutoShape 9" o:spid="_x0000_s1026" alt="https://www.rsleidykla.lt/uploads/Products/product_575/ohlsson_apleistos-pilies-paslaptis_vr_15978235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7T4bsCAwAAKwYAAA4AAAAAAAAAAAAAAAAALgIAAGRycy9lMm9Eb2MueG1sUEsBAi0AFAAG&#10;AAgAAAAhAEyg6SzYAAAAAwEAAA8AAAAAAAAAAAAAAAAAXAUAAGRycy9kb3ducmV2LnhtbFBLBQYA&#10;AAAABAAEAPMAAABhBgAAAAA=&#10;" filled="f" stroked="f">
                <o:lock v:ext="edit" aspectratio="t"/>
                <w10:anchorlock/>
              </v:rect>
            </w:pict>
          </mc:Fallback>
        </mc:AlternateContent>
      </w:r>
    </w:p>
    <w:p w:rsidR="0037292A" w:rsidRPr="0037292A" w:rsidRDefault="0037292A" w:rsidP="0037292A">
      <w:pPr>
        <w:spacing w:after="0" w:line="240" w:lineRule="auto"/>
        <w:outlineLvl w:val="0"/>
        <w:rPr>
          <w:rFonts w:ascii="Futura New Book" w:eastAsia="Times New Roman" w:hAnsi="Futura New Book" w:cs="Times New Roman"/>
          <w:caps/>
          <w:color w:val="000000"/>
          <w:spacing w:val="15"/>
          <w:kern w:val="36"/>
          <w:sz w:val="35"/>
          <w:szCs w:val="35"/>
          <w:lang w:eastAsia="lt-LT"/>
        </w:rPr>
      </w:pPr>
      <w:r w:rsidRPr="0037292A">
        <w:rPr>
          <w:rFonts w:ascii="Futura New Book" w:eastAsia="Times New Roman" w:hAnsi="Futura New Book" w:cs="Times New Roman"/>
          <w:caps/>
          <w:color w:val="000000"/>
          <w:spacing w:val="15"/>
          <w:kern w:val="36"/>
          <w:sz w:val="35"/>
          <w:szCs w:val="35"/>
          <w:lang w:eastAsia="lt-LT"/>
        </w:rPr>
        <w:t>ZOMBIŲ KARŠTINĖ</w:t>
      </w:r>
    </w:p>
    <w:p w:rsidR="0037292A" w:rsidRPr="0037292A" w:rsidRDefault="0037292A" w:rsidP="0037292A">
      <w:pPr>
        <w:spacing w:after="0" w:line="450" w:lineRule="atLeast"/>
        <w:outlineLvl w:val="2"/>
        <w:rPr>
          <w:rFonts w:ascii="Futura New Book" w:eastAsia="Times New Roman" w:hAnsi="Futura New Book" w:cs="Times New Roman"/>
          <w:color w:val="890A1B"/>
          <w:sz w:val="32"/>
          <w:szCs w:val="32"/>
          <w:lang w:eastAsia="lt-LT"/>
        </w:rPr>
      </w:pPr>
      <w:r w:rsidRPr="0037292A">
        <w:rPr>
          <w:rFonts w:ascii="Futura New Book" w:eastAsia="Times New Roman" w:hAnsi="Futura New Book" w:cs="Times New Roman"/>
          <w:color w:val="890A1B"/>
          <w:sz w:val="32"/>
          <w:szCs w:val="32"/>
          <w:lang w:eastAsia="lt-LT"/>
        </w:rPr>
        <w:t xml:space="preserve">Kristina </w:t>
      </w:r>
      <w:proofErr w:type="spellStart"/>
      <w:r w:rsidRPr="0037292A">
        <w:rPr>
          <w:rFonts w:ascii="Futura New Book" w:eastAsia="Times New Roman" w:hAnsi="Futura New Book" w:cs="Times New Roman"/>
          <w:color w:val="890A1B"/>
          <w:sz w:val="32"/>
          <w:szCs w:val="32"/>
          <w:lang w:eastAsia="lt-LT"/>
        </w:rPr>
        <w:t>Ohlsson</w:t>
      </w:r>
      <w:proofErr w:type="spellEnd"/>
    </w:p>
    <w:p w:rsidR="00F86294" w:rsidRDefault="0037292A">
      <w:r w:rsidRPr="0037292A">
        <w:t>Leidimo metai</w:t>
      </w:r>
      <w:r>
        <w:t xml:space="preserve"> 2019</w:t>
      </w:r>
    </w:p>
    <w:p w:rsidR="006F6327" w:rsidRDefault="006F6327" w:rsidP="006F6327">
      <w:pPr>
        <w:pStyle w:val="prastasiniatinklio"/>
        <w:spacing w:before="0" w:beforeAutospacing="0" w:after="240" w:afterAutospacing="0"/>
        <w:rPr>
          <w:rFonts w:ascii="Futura New Book" w:hAnsi="Futura New Book"/>
          <w:color w:val="000000"/>
        </w:rPr>
      </w:pPr>
      <w:r>
        <w:rPr>
          <w:rFonts w:ascii="Futura New Book" w:hAnsi="Futura New Book"/>
          <w:color w:val="000000"/>
        </w:rPr>
        <w:t>PIRMOJI KVAPĄ GNIAUŽIANČIOS TRILOGIJOS DALIS</w:t>
      </w:r>
    </w:p>
    <w:p w:rsidR="006F6327" w:rsidRPr="006F6327" w:rsidRDefault="006F6327" w:rsidP="006F6327">
      <w:pPr>
        <w:pStyle w:val="prastasiniatinklio"/>
        <w:spacing w:before="240" w:beforeAutospacing="0" w:after="240" w:afterAutospacing="0"/>
        <w:rPr>
          <w:rFonts w:ascii="Futura New Book" w:hAnsi="Futura New Book"/>
          <w:color w:val="000000"/>
          <w:sz w:val="28"/>
          <w:szCs w:val="28"/>
        </w:rPr>
      </w:pPr>
      <w:r w:rsidRPr="006F6327">
        <w:rPr>
          <w:rFonts w:ascii="Futura New Book" w:hAnsi="Futura New Book"/>
          <w:color w:val="000000"/>
          <w:sz w:val="28"/>
          <w:szCs w:val="28"/>
        </w:rPr>
        <w:t xml:space="preserve">Karščiausią, kokią tik žmonės pamena, vasarą </w:t>
      </w:r>
      <w:proofErr w:type="spellStart"/>
      <w:r w:rsidRPr="006F6327">
        <w:rPr>
          <w:rFonts w:ascii="Futura New Book" w:hAnsi="Futura New Book"/>
          <w:color w:val="000000"/>
          <w:sz w:val="28"/>
          <w:szCs w:val="28"/>
        </w:rPr>
        <w:t>Eldsaloje</w:t>
      </w:r>
      <w:proofErr w:type="spellEnd"/>
      <w:r w:rsidRPr="006F6327">
        <w:rPr>
          <w:rFonts w:ascii="Futura New Book" w:hAnsi="Futura New Book"/>
          <w:color w:val="000000"/>
          <w:sz w:val="28"/>
          <w:szCs w:val="28"/>
        </w:rPr>
        <w:t xml:space="preserve"> ima dėtis keisti dalykai. Vieną vėlyvą vakarą į Herberto ir jo senelio namus pasibeldžia nepažįstamasis su dviem lagaminais. Nuo vieno jų ant slenksčio lieka tamsi dėmė. Kraujas? O dar tos miestelį užplūdusios vapsvos... Netrukus vienas po kito paslaptinga liga suserga žmonės: išbąla, jų akys parausta. Bet visų šiurpiausia dar tik laukia. Herbertas sykį išvysta bendramokslį, nešantį rankoje triušį. Negyvą ir kruviną.</w:t>
      </w:r>
    </w:p>
    <w:p w:rsidR="006F6327" w:rsidRPr="006F6327" w:rsidRDefault="006F6327" w:rsidP="006F6327">
      <w:pPr>
        <w:pStyle w:val="prastasiniatinklio"/>
        <w:spacing w:before="240" w:beforeAutospacing="0" w:after="240" w:afterAutospacing="0"/>
        <w:rPr>
          <w:rFonts w:ascii="Futura New Book" w:hAnsi="Futura New Book"/>
          <w:color w:val="000000"/>
          <w:sz w:val="28"/>
          <w:szCs w:val="28"/>
        </w:rPr>
      </w:pPr>
      <w:r w:rsidRPr="006F6327">
        <w:rPr>
          <w:rFonts w:ascii="Futura New Book" w:hAnsi="Futura New Book"/>
          <w:color w:val="000000"/>
          <w:sz w:val="28"/>
          <w:szCs w:val="28"/>
        </w:rPr>
        <w:t>Herbertas su bičiule Sale, apleistame malūne įsirengę slėptuvę, ima aiškintis baisiųjų įvykių paslaptis. Joks gyvas – ar negyvas – padaras ten jų nepasieks. Ar visgi pasieks?..</w:t>
      </w:r>
    </w:p>
    <w:p w:rsidR="006F6327" w:rsidRPr="006F6327" w:rsidRDefault="006F6327" w:rsidP="006F6327">
      <w:pPr>
        <w:pStyle w:val="prastasiniatinklio"/>
        <w:spacing w:before="240" w:beforeAutospacing="0" w:after="240" w:afterAutospacing="0"/>
        <w:rPr>
          <w:rFonts w:ascii="Futura New Book" w:hAnsi="Futura New Book"/>
          <w:color w:val="000000"/>
          <w:sz w:val="28"/>
          <w:szCs w:val="28"/>
        </w:rPr>
      </w:pPr>
    </w:p>
    <w:p w:rsidR="006F6327" w:rsidRPr="006F6327" w:rsidRDefault="006F6327" w:rsidP="006F6327">
      <w:pPr>
        <w:pStyle w:val="prastasiniatinklio"/>
        <w:spacing w:before="240" w:beforeAutospacing="0" w:after="0" w:afterAutospacing="0"/>
        <w:rPr>
          <w:rFonts w:ascii="Futura New Book" w:hAnsi="Futura New Book"/>
          <w:color w:val="000000"/>
          <w:sz w:val="28"/>
          <w:szCs w:val="28"/>
        </w:rPr>
      </w:pPr>
      <w:r w:rsidRPr="006F6327">
        <w:rPr>
          <w:rFonts w:ascii="Futura New Book" w:hAnsi="Futura New Book"/>
          <w:color w:val="000000"/>
          <w:sz w:val="28"/>
          <w:szCs w:val="28"/>
        </w:rPr>
        <w:t>„</w:t>
      </w:r>
      <w:proofErr w:type="spellStart"/>
      <w:r w:rsidRPr="006F6327">
        <w:rPr>
          <w:rFonts w:ascii="Futura New Book" w:hAnsi="Futura New Book"/>
          <w:color w:val="000000"/>
          <w:sz w:val="28"/>
          <w:szCs w:val="28"/>
        </w:rPr>
        <w:t>Zombių</w:t>
      </w:r>
      <w:proofErr w:type="spellEnd"/>
      <w:r w:rsidRPr="006F6327">
        <w:rPr>
          <w:rFonts w:ascii="Futura New Book" w:hAnsi="Futura New Book"/>
          <w:color w:val="000000"/>
          <w:sz w:val="28"/>
          <w:szCs w:val="28"/>
        </w:rPr>
        <w:t xml:space="preserve"> karštinė“ – pirmoji kvapą gniaužiančios trilogijos, skirtos 8–12 metų skaitytojams, dalis.</w:t>
      </w:r>
    </w:p>
    <w:p w:rsidR="0037292A" w:rsidRDefault="0037292A"/>
    <w:p w:rsidR="0037292A" w:rsidRDefault="0037292A"/>
    <w:p w:rsidR="0037292A" w:rsidRDefault="006F6327" w:rsidP="00A55F37">
      <w:pPr>
        <w:jc w:val="center"/>
      </w:pPr>
      <w:r w:rsidRPr="006F6327">
        <w:rPr>
          <w:noProof/>
          <w:lang w:eastAsia="lt-LT"/>
        </w:rPr>
        <w:lastRenderedPageBreak/>
        <w:drawing>
          <wp:inline distT="0" distB="0" distL="0" distR="0">
            <wp:extent cx="2080800" cy="2948400"/>
            <wp:effectExtent l="0" t="0" r="0" b="4445"/>
            <wp:docPr id="10" name="Paveikslėlis 10" descr="\\s1.minijag.lan\e.piaulokiene\e.piaulokiene\Desktop\vilkolakiai_vr__156568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1.minijag.lan\e.piaulokiene\e.piaulokiene\Desktop\vilkolakiai_vr__1565685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2948400"/>
                    </a:xfrm>
                    <a:prstGeom prst="rect">
                      <a:avLst/>
                    </a:prstGeom>
                    <a:noFill/>
                    <a:ln>
                      <a:noFill/>
                    </a:ln>
                  </pic:spPr>
                </pic:pic>
              </a:graphicData>
            </a:graphic>
          </wp:inline>
        </w:drawing>
      </w:r>
      <w:r w:rsidR="00F348C5" w:rsidRPr="00C470AA">
        <w:rPr>
          <w:noProof/>
          <w:lang w:eastAsia="lt-LT"/>
        </w:rPr>
        <w:drawing>
          <wp:inline distT="0" distB="0" distL="0" distR="0" wp14:anchorId="78B20F60" wp14:editId="6204C358">
            <wp:extent cx="2126615" cy="2942569"/>
            <wp:effectExtent l="0" t="0" r="6985" b="0"/>
            <wp:docPr id="8" name="Paveikslėlis 8" descr="\\s1.minijag.lan\e.piaulokiene\e.piaulokiene\Desktop\ohlsson_mumijos_vr__1574669280-3d0a2aa7b1c80574fd985c6260d07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minijag.lan\e.piaulokiene\e.piaulokiene\Desktop\ohlsson_mumijos_vr__1574669280-3d0a2aa7b1c80574fd985c6260d07fc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4837" cy="2953945"/>
                    </a:xfrm>
                    <a:prstGeom prst="rect">
                      <a:avLst/>
                    </a:prstGeom>
                    <a:noFill/>
                    <a:ln>
                      <a:noFill/>
                    </a:ln>
                  </pic:spPr>
                </pic:pic>
              </a:graphicData>
            </a:graphic>
          </wp:inline>
        </w:drawing>
      </w:r>
    </w:p>
    <w:p w:rsidR="00F348C5" w:rsidRPr="00C470AA" w:rsidRDefault="006F6327" w:rsidP="00F348C5">
      <w:pPr>
        <w:spacing w:after="0" w:line="240" w:lineRule="auto"/>
        <w:outlineLvl w:val="0"/>
        <w:rPr>
          <w:rFonts w:ascii="Futura New Book" w:eastAsia="Times New Roman" w:hAnsi="Futura New Book" w:cs="Times New Roman"/>
          <w:caps/>
          <w:color w:val="000000"/>
          <w:spacing w:val="15"/>
          <w:kern w:val="36"/>
          <w:sz w:val="35"/>
          <w:szCs w:val="35"/>
          <w:lang w:eastAsia="lt-LT"/>
        </w:rPr>
      </w:pPr>
      <w:r w:rsidRPr="006F6327">
        <w:rPr>
          <w:rFonts w:ascii="Futura New Book" w:eastAsia="Times New Roman" w:hAnsi="Futura New Book" w:cs="Times New Roman"/>
          <w:caps/>
          <w:color w:val="000000"/>
          <w:spacing w:val="15"/>
          <w:kern w:val="36"/>
          <w:sz w:val="35"/>
          <w:szCs w:val="35"/>
          <w:lang w:eastAsia="lt-LT"/>
        </w:rPr>
        <w:t>VILKOLAKIO PASLAPTIS</w:t>
      </w:r>
      <w:r w:rsidR="00F348C5">
        <w:rPr>
          <w:rFonts w:ascii="Futura New Book" w:eastAsia="Times New Roman" w:hAnsi="Futura New Book" w:cs="Times New Roman"/>
          <w:caps/>
          <w:color w:val="000000"/>
          <w:spacing w:val="15"/>
          <w:kern w:val="36"/>
          <w:sz w:val="35"/>
          <w:szCs w:val="35"/>
          <w:lang w:eastAsia="lt-LT"/>
        </w:rPr>
        <w:t xml:space="preserve">/ </w:t>
      </w:r>
      <w:r w:rsidR="00F348C5" w:rsidRPr="00C470AA">
        <w:rPr>
          <w:rFonts w:ascii="Futura New Book" w:eastAsia="Times New Roman" w:hAnsi="Futura New Book" w:cs="Times New Roman"/>
          <w:caps/>
          <w:color w:val="000000"/>
          <w:spacing w:val="15"/>
          <w:kern w:val="36"/>
          <w:sz w:val="35"/>
          <w:szCs w:val="35"/>
          <w:lang w:eastAsia="lt-LT"/>
        </w:rPr>
        <w:t>MUMIJOS MĮSLĖ</w:t>
      </w:r>
    </w:p>
    <w:p w:rsidR="006F6327" w:rsidRPr="006F6327" w:rsidRDefault="006F6327" w:rsidP="006F6327">
      <w:pPr>
        <w:spacing w:after="0" w:line="450" w:lineRule="atLeast"/>
        <w:outlineLvl w:val="2"/>
        <w:rPr>
          <w:rFonts w:ascii="Futura New Book" w:eastAsia="Times New Roman" w:hAnsi="Futura New Book" w:cs="Times New Roman"/>
          <w:color w:val="890A1B"/>
          <w:sz w:val="32"/>
          <w:szCs w:val="32"/>
          <w:lang w:eastAsia="lt-LT"/>
        </w:rPr>
      </w:pPr>
      <w:r w:rsidRPr="006F6327">
        <w:rPr>
          <w:rFonts w:ascii="Futura New Book" w:eastAsia="Times New Roman" w:hAnsi="Futura New Book" w:cs="Times New Roman"/>
          <w:color w:val="890A1B"/>
          <w:sz w:val="32"/>
          <w:szCs w:val="32"/>
          <w:lang w:eastAsia="lt-LT"/>
        </w:rPr>
        <w:t xml:space="preserve">Kristina </w:t>
      </w:r>
      <w:proofErr w:type="spellStart"/>
      <w:r w:rsidRPr="006F6327">
        <w:rPr>
          <w:rFonts w:ascii="Futura New Book" w:eastAsia="Times New Roman" w:hAnsi="Futura New Book" w:cs="Times New Roman"/>
          <w:color w:val="890A1B"/>
          <w:sz w:val="32"/>
          <w:szCs w:val="32"/>
          <w:lang w:eastAsia="lt-LT"/>
        </w:rPr>
        <w:t>Ohlsson</w:t>
      </w:r>
      <w:proofErr w:type="spellEnd"/>
    </w:p>
    <w:p w:rsidR="0037292A" w:rsidRDefault="006F6327">
      <w:r w:rsidRPr="0037292A">
        <w:t>Leidimo metai</w:t>
      </w:r>
      <w:r>
        <w:t xml:space="preserve"> 2019</w:t>
      </w:r>
      <w:r w:rsidR="00F348C5">
        <w:t xml:space="preserve"> / 2020</w:t>
      </w:r>
    </w:p>
    <w:p w:rsidR="00F348C5" w:rsidRPr="00F348C5" w:rsidRDefault="006F6327" w:rsidP="006F6327">
      <w:pPr>
        <w:rPr>
          <w:sz w:val="28"/>
          <w:szCs w:val="28"/>
        </w:rPr>
      </w:pPr>
      <w:r w:rsidRPr="00F348C5">
        <w:rPr>
          <w:sz w:val="28"/>
          <w:szCs w:val="28"/>
        </w:rPr>
        <w:t>ANTROJI KVAPĄ GNIAUŽIANČIOS TRILOGIJOS DALIS</w:t>
      </w:r>
    </w:p>
    <w:p w:rsidR="006F6327" w:rsidRPr="00F348C5" w:rsidRDefault="006F6327" w:rsidP="006F6327">
      <w:pPr>
        <w:rPr>
          <w:sz w:val="24"/>
          <w:szCs w:val="24"/>
        </w:rPr>
      </w:pPr>
      <w:r w:rsidRPr="00F348C5">
        <w:rPr>
          <w:rFonts w:ascii="Times New Roman" w:hAnsi="Times New Roman" w:cs="Times New Roman"/>
          <w:sz w:val="24"/>
          <w:szCs w:val="24"/>
        </w:rPr>
        <w:t>Miško pakraštyje prasidėjęs gaisras greitai išplito. Tarp medžių plaikstėsi aukštos, tvoskiančios karščiu ir viską savo kelyje ryjančios liepsnos. Praūžusi ugnis paliko tik rūkstančius ir traškančius juodus kamienus.</w:t>
      </w:r>
    </w:p>
    <w:p w:rsidR="006F6327" w:rsidRPr="00F348C5" w:rsidRDefault="006F6327" w:rsidP="006F6327">
      <w:pPr>
        <w:rPr>
          <w:rFonts w:ascii="Times New Roman" w:hAnsi="Times New Roman" w:cs="Times New Roman"/>
          <w:sz w:val="24"/>
          <w:szCs w:val="24"/>
        </w:rPr>
      </w:pPr>
      <w:r w:rsidRPr="00F348C5">
        <w:rPr>
          <w:rFonts w:ascii="Times New Roman" w:hAnsi="Times New Roman" w:cs="Times New Roman"/>
          <w:sz w:val="24"/>
          <w:szCs w:val="24"/>
        </w:rPr>
        <w:t xml:space="preserve">Tiršti dūmai graužė Herbertui akis ir nosį. Berniukas tylėdamas stovėjo prie malūno ir stebėjo, kaip liepsna šliaužia nuo vieno medžio prie kito. Tai buvo trečias miško gaisras per tiek pat dienų. Iš baimės pilvą varstė diegliai. Senelis ir vyresnysis Herberto brolis </w:t>
      </w:r>
      <w:proofErr w:type="spellStart"/>
      <w:r w:rsidRPr="00F348C5">
        <w:rPr>
          <w:rFonts w:ascii="Times New Roman" w:hAnsi="Times New Roman" w:cs="Times New Roman"/>
          <w:sz w:val="24"/>
          <w:szCs w:val="24"/>
        </w:rPr>
        <w:t>Fabijanas</w:t>
      </w:r>
      <w:proofErr w:type="spellEnd"/>
      <w:r w:rsidRPr="00F348C5">
        <w:rPr>
          <w:rFonts w:ascii="Times New Roman" w:hAnsi="Times New Roman" w:cs="Times New Roman"/>
          <w:sz w:val="24"/>
          <w:szCs w:val="24"/>
        </w:rPr>
        <w:t xml:space="preserve"> visą rudenį kalbėjo, kad mažai lyja. „Retai pasitaiko toks gražus ruduo“, – sakė senelis. Nevargino vasarą siautėjusi kaitra, buvo tiesiog giedra ir saulėta. Berniukui nereikėjo aiškinti, ką tai reiškia. Jei nelyja, viskas išdžiūsta, o kuo sausiau, tuo geriau dega.</w:t>
      </w:r>
    </w:p>
    <w:p w:rsidR="006F6327" w:rsidRDefault="006F6327" w:rsidP="006F6327">
      <w:pPr>
        <w:rPr>
          <w:rFonts w:ascii="Times New Roman" w:hAnsi="Times New Roman" w:cs="Times New Roman"/>
          <w:sz w:val="24"/>
          <w:szCs w:val="24"/>
        </w:rPr>
      </w:pPr>
      <w:r w:rsidRPr="00F348C5">
        <w:rPr>
          <w:rFonts w:ascii="Times New Roman" w:hAnsi="Times New Roman" w:cs="Times New Roman"/>
          <w:sz w:val="24"/>
          <w:szCs w:val="24"/>
        </w:rPr>
        <w:t>Vaiką ramino vienintelis dalykas – miške zujo daugybė geltonais ir juodais drabužiais vilkinčių gaisrininkų. Vidury pievos stovėjo dvi gaisrinės mašinos. Jie juk turėtų susidoroti?</w:t>
      </w:r>
    </w:p>
    <w:p w:rsidR="00F348C5" w:rsidRDefault="00F348C5" w:rsidP="006F6327">
      <w:pPr>
        <w:rPr>
          <w:rFonts w:ascii="Times New Roman" w:hAnsi="Times New Roman" w:cs="Times New Roman"/>
          <w:sz w:val="24"/>
          <w:szCs w:val="24"/>
        </w:rPr>
      </w:pPr>
    </w:p>
    <w:p w:rsidR="00F348C5" w:rsidRPr="00F348C5" w:rsidRDefault="00F348C5" w:rsidP="00F348C5">
      <w:pPr>
        <w:rPr>
          <w:sz w:val="28"/>
          <w:szCs w:val="28"/>
        </w:rPr>
      </w:pPr>
      <w:r w:rsidRPr="00F348C5">
        <w:rPr>
          <w:sz w:val="28"/>
          <w:szCs w:val="28"/>
        </w:rPr>
        <w:t>TREČIOJI KVAPĄ GNIAUŽIANČIOS TRILOGIJOS DALIS</w:t>
      </w:r>
    </w:p>
    <w:p w:rsidR="00F348C5" w:rsidRPr="00F348C5" w:rsidRDefault="00F348C5" w:rsidP="00F348C5">
      <w:pPr>
        <w:rPr>
          <w:rFonts w:ascii="Times New Roman" w:hAnsi="Times New Roman" w:cs="Times New Roman"/>
          <w:sz w:val="24"/>
          <w:szCs w:val="24"/>
        </w:rPr>
      </w:pPr>
      <w:r w:rsidRPr="00F348C5">
        <w:rPr>
          <w:rFonts w:ascii="Times New Roman" w:hAnsi="Times New Roman" w:cs="Times New Roman"/>
          <w:sz w:val="24"/>
          <w:szCs w:val="24"/>
        </w:rPr>
        <w:t xml:space="preserve">Vieną lietingą naktį </w:t>
      </w:r>
      <w:proofErr w:type="spellStart"/>
      <w:r w:rsidRPr="00F348C5">
        <w:rPr>
          <w:rFonts w:ascii="Times New Roman" w:hAnsi="Times New Roman" w:cs="Times New Roman"/>
          <w:sz w:val="24"/>
          <w:szCs w:val="24"/>
        </w:rPr>
        <w:t>Eldsaloje</w:t>
      </w:r>
      <w:proofErr w:type="spellEnd"/>
      <w:r w:rsidRPr="00F348C5">
        <w:rPr>
          <w:rFonts w:ascii="Times New Roman" w:hAnsi="Times New Roman" w:cs="Times New Roman"/>
          <w:sz w:val="24"/>
          <w:szCs w:val="24"/>
        </w:rPr>
        <w:t xml:space="preserve"> pasigirsta keistas </w:t>
      </w:r>
      <w:proofErr w:type="spellStart"/>
      <w:r w:rsidRPr="00F348C5">
        <w:rPr>
          <w:rFonts w:ascii="Times New Roman" w:hAnsi="Times New Roman" w:cs="Times New Roman"/>
          <w:sz w:val="24"/>
          <w:szCs w:val="24"/>
        </w:rPr>
        <w:t>dundesys</w:t>
      </w:r>
      <w:proofErr w:type="spellEnd"/>
      <w:r w:rsidRPr="00F348C5">
        <w:rPr>
          <w:rFonts w:ascii="Times New Roman" w:hAnsi="Times New Roman" w:cs="Times New Roman"/>
          <w:sz w:val="24"/>
          <w:szCs w:val="24"/>
        </w:rPr>
        <w:t xml:space="preserve">. Ir pasklinda siaubingas dvokas. O rytą Herbertas su </w:t>
      </w:r>
      <w:proofErr w:type="spellStart"/>
      <w:r w:rsidRPr="00F348C5">
        <w:rPr>
          <w:rFonts w:ascii="Times New Roman" w:hAnsi="Times New Roman" w:cs="Times New Roman"/>
          <w:sz w:val="24"/>
          <w:szCs w:val="24"/>
        </w:rPr>
        <w:t>Sele</w:t>
      </w:r>
      <w:proofErr w:type="spellEnd"/>
      <w:r w:rsidRPr="00F348C5">
        <w:rPr>
          <w:rFonts w:ascii="Times New Roman" w:hAnsi="Times New Roman" w:cs="Times New Roman"/>
          <w:sz w:val="24"/>
          <w:szCs w:val="24"/>
        </w:rPr>
        <w:t xml:space="preserve"> aptinka pievoje atsivėrusią didelę smegduobę. Joje matyti paslaptingas mūras, bet niekas nepamena, kad čia būtų stovėjęs namas. Netrukus miestelio kapinėse randami du tušti atidengti karstai. Kurgi dingo negyvėliai? Ir kokių baisių dalykų nutiko smegduobėje aptiktame rūsyje? Herbertas ir </w:t>
      </w:r>
      <w:proofErr w:type="spellStart"/>
      <w:r w:rsidRPr="00F348C5">
        <w:rPr>
          <w:rFonts w:ascii="Times New Roman" w:hAnsi="Times New Roman" w:cs="Times New Roman"/>
          <w:sz w:val="24"/>
          <w:szCs w:val="24"/>
        </w:rPr>
        <w:t>Selė</w:t>
      </w:r>
      <w:proofErr w:type="spellEnd"/>
      <w:r w:rsidRPr="00F348C5">
        <w:rPr>
          <w:rFonts w:ascii="Times New Roman" w:hAnsi="Times New Roman" w:cs="Times New Roman"/>
          <w:sz w:val="24"/>
          <w:szCs w:val="24"/>
        </w:rPr>
        <w:t xml:space="preserve"> išsyk supranta, kad visiems gresia didelis pavojus. Ar jiems pavyks dar kartą išgelbėti </w:t>
      </w:r>
      <w:proofErr w:type="spellStart"/>
      <w:r w:rsidRPr="00F348C5">
        <w:rPr>
          <w:rFonts w:ascii="Times New Roman" w:hAnsi="Times New Roman" w:cs="Times New Roman"/>
          <w:sz w:val="24"/>
          <w:szCs w:val="24"/>
        </w:rPr>
        <w:t>Eldsalą</w:t>
      </w:r>
      <w:proofErr w:type="spellEnd"/>
      <w:r w:rsidRPr="00F348C5">
        <w:rPr>
          <w:rFonts w:ascii="Times New Roman" w:hAnsi="Times New Roman" w:cs="Times New Roman"/>
          <w:sz w:val="24"/>
          <w:szCs w:val="24"/>
        </w:rPr>
        <w:t>, ar jau per vėlu?</w:t>
      </w:r>
    </w:p>
    <w:p w:rsidR="00C470AA" w:rsidRDefault="00C470AA" w:rsidP="006F6327">
      <w:pPr>
        <w:jc w:val="center"/>
      </w:pPr>
      <w:r>
        <w:rPr>
          <w:noProof/>
          <w:lang w:eastAsia="lt-LT"/>
        </w:rPr>
        <mc:AlternateContent>
          <mc:Choice Requires="wps">
            <w:drawing>
              <wp:inline distT="0" distB="0" distL="0" distR="0" wp14:anchorId="0AF4A1E3" wp14:editId="33780014">
                <wp:extent cx="304800" cy="304800"/>
                <wp:effectExtent l="0" t="0" r="0" b="0"/>
                <wp:docPr id="4" name="AutoShape 7" descr="https://thumb.knygos-static.lt/9vnsh7RiCVxcOvXara3FHjOV4jw=/fit-in/320x430/images/books/1510926/ohlsson-apleistos-pilies-paslaptis-vr-15978235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9CFBB" id="AutoShape 7" o:spid="_x0000_s1026" alt="https://thumb.knygos-static.lt/9vnsh7RiCVxcOvXara3FHjOV4jw=/fit-in/320x430/images/books/1510926/ohlsson-apleistos-pilies-paslaptis-vr-15978235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Dnw7kKgMAAFQGAAAO&#10;AAAAAAAAAAAAAAAAAC4CAABkcnMvZTJvRG9jLnhtbFBLAQItABQABgAIAAAAIQBMoOks2AAAAAMB&#10;AAAPAAAAAAAAAAAAAAAAAIQFAABkcnMvZG93bnJldi54bWxQSwUGAAAAAAQABADzAAAAiQYAAAAA&#10;" filled="f" stroked="f">
                <o:lock v:ext="edit" aspectratio="t"/>
                <w10:anchorlock/>
              </v:rect>
            </w:pict>
          </mc:Fallback>
        </mc:AlternateContent>
      </w:r>
      <w:r w:rsidRPr="00C470AA">
        <w:rPr>
          <w:noProof/>
          <w:lang w:eastAsia="lt-LT"/>
        </w:rPr>
        <mc:AlternateContent>
          <mc:Choice Requires="wps">
            <w:drawing>
              <wp:inline distT="0" distB="0" distL="0" distR="0">
                <wp:extent cx="304800" cy="304800"/>
                <wp:effectExtent l="0" t="0" r="0" b="0"/>
                <wp:docPr id="6" name="Stačiakampis 6" descr="https://www.rsleidykla.lt/uploads/Products/product_575/ohlsson_apleistos-pilies-paslaptis_vr_159782359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693D5" id="Stačiakampis 6" o:spid="_x0000_s1026" alt="https://www.rsleidykla.lt/uploads/Products/product_575/ohlsson_apleistos-pilies-paslaptis_vr_159782359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6T4LEOAwAALw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6F6327" w:rsidRDefault="00821CC0" w:rsidP="00821CC0">
      <w:pPr>
        <w:spacing w:after="0" w:line="240" w:lineRule="auto"/>
        <w:jc w:val="center"/>
        <w:outlineLvl w:val="0"/>
        <w:rPr>
          <w:rFonts w:ascii="Futura New Book" w:eastAsia="Times New Roman" w:hAnsi="Futura New Book" w:cs="Times New Roman"/>
          <w:caps/>
          <w:color w:val="000000"/>
          <w:spacing w:val="15"/>
          <w:kern w:val="36"/>
          <w:sz w:val="35"/>
          <w:szCs w:val="35"/>
          <w:lang w:eastAsia="lt-LT"/>
        </w:rPr>
      </w:pPr>
      <w:r w:rsidRPr="00821CC0">
        <w:rPr>
          <w:rFonts w:ascii="Futura New Book" w:eastAsia="Times New Roman" w:hAnsi="Futura New Book" w:cs="Times New Roman"/>
          <w:caps/>
          <w:noProof/>
          <w:color w:val="000000"/>
          <w:spacing w:val="15"/>
          <w:kern w:val="36"/>
          <w:sz w:val="35"/>
          <w:szCs w:val="35"/>
          <w:lang w:eastAsia="lt-LT"/>
        </w:rPr>
        <w:lastRenderedPageBreak/>
        <w:drawing>
          <wp:inline distT="0" distB="0" distL="0" distR="0">
            <wp:extent cx="2571750" cy="3848100"/>
            <wp:effectExtent l="0" t="0" r="0" b="0"/>
            <wp:docPr id="11" name="Paveikslėlis 11" descr="\\s1.minijag.lan\e.piaulokiene\e.piaulokiene\Desktop\slepikas-mano-vardas-maryte2_1536338205-c726563cfd707e322e73e15a0a3447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1.minijag.lan\e.piaulokiene\e.piaulokiene\Desktop\slepikas-mano-vardas-maryte2_1536338205-c726563cfd707e322e73e15a0a3447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3848100"/>
                    </a:xfrm>
                    <a:prstGeom prst="rect">
                      <a:avLst/>
                    </a:prstGeom>
                    <a:noFill/>
                    <a:ln>
                      <a:noFill/>
                    </a:ln>
                  </pic:spPr>
                </pic:pic>
              </a:graphicData>
            </a:graphic>
          </wp:inline>
        </w:drawing>
      </w:r>
    </w:p>
    <w:p w:rsidR="00821CC0" w:rsidRDefault="00821CC0" w:rsidP="00821CC0">
      <w:pPr>
        <w:spacing w:after="0" w:line="240" w:lineRule="auto"/>
        <w:jc w:val="center"/>
        <w:outlineLvl w:val="0"/>
        <w:rPr>
          <w:rFonts w:ascii="Futura New Book" w:eastAsia="Times New Roman" w:hAnsi="Futura New Book" w:cs="Times New Roman"/>
          <w:caps/>
          <w:color w:val="000000"/>
          <w:spacing w:val="15"/>
          <w:kern w:val="36"/>
          <w:sz w:val="35"/>
          <w:szCs w:val="35"/>
          <w:lang w:eastAsia="lt-LT"/>
        </w:rPr>
      </w:pPr>
    </w:p>
    <w:p w:rsidR="00821CC0" w:rsidRPr="00821CC0" w:rsidRDefault="00821CC0" w:rsidP="00821CC0">
      <w:pPr>
        <w:spacing w:after="0" w:line="240" w:lineRule="auto"/>
        <w:outlineLvl w:val="0"/>
        <w:rPr>
          <w:rFonts w:ascii="Futura New Book" w:eastAsia="Times New Roman" w:hAnsi="Futura New Book" w:cs="Times New Roman"/>
          <w:caps/>
          <w:color w:val="000000"/>
          <w:spacing w:val="15"/>
          <w:kern w:val="36"/>
          <w:sz w:val="35"/>
          <w:szCs w:val="35"/>
          <w:lang w:eastAsia="lt-LT"/>
        </w:rPr>
      </w:pPr>
      <w:r w:rsidRPr="00821CC0">
        <w:rPr>
          <w:rFonts w:ascii="Futura New Book" w:eastAsia="Times New Roman" w:hAnsi="Futura New Book" w:cs="Times New Roman"/>
          <w:caps/>
          <w:color w:val="000000"/>
          <w:spacing w:val="15"/>
          <w:kern w:val="36"/>
          <w:sz w:val="35"/>
          <w:szCs w:val="35"/>
          <w:lang w:eastAsia="lt-LT"/>
        </w:rPr>
        <w:t>MANO VARDAS – MARYTĖ</w:t>
      </w:r>
    </w:p>
    <w:p w:rsidR="00821CC0" w:rsidRDefault="00821CC0" w:rsidP="00821CC0">
      <w:pPr>
        <w:spacing w:after="0" w:line="450" w:lineRule="atLeast"/>
        <w:outlineLvl w:val="2"/>
        <w:rPr>
          <w:rFonts w:ascii="Futura New Book" w:eastAsia="Times New Roman" w:hAnsi="Futura New Book" w:cs="Times New Roman"/>
          <w:color w:val="890A1B"/>
          <w:sz w:val="32"/>
          <w:szCs w:val="32"/>
          <w:lang w:eastAsia="lt-LT"/>
        </w:rPr>
      </w:pPr>
      <w:r w:rsidRPr="00821CC0">
        <w:rPr>
          <w:rFonts w:ascii="Futura New Book" w:eastAsia="Times New Roman" w:hAnsi="Futura New Book" w:cs="Times New Roman"/>
          <w:color w:val="890A1B"/>
          <w:sz w:val="32"/>
          <w:szCs w:val="32"/>
          <w:lang w:eastAsia="lt-LT"/>
        </w:rPr>
        <w:t>Alvydas Šlepikas</w:t>
      </w:r>
    </w:p>
    <w:p w:rsidR="00821CC0" w:rsidRDefault="00821CC0" w:rsidP="00821CC0">
      <w:r w:rsidRPr="0037292A">
        <w:t>Leidimo metai</w:t>
      </w:r>
      <w:r>
        <w:t xml:space="preserve"> 2018</w:t>
      </w:r>
    </w:p>
    <w:p w:rsidR="00821CC0" w:rsidRDefault="00821CC0" w:rsidP="00821CC0"/>
    <w:p w:rsidR="00821CC0" w:rsidRDefault="00821CC0" w:rsidP="00821CC0">
      <w:pPr>
        <w:pStyle w:val="prastasiniatinklio"/>
        <w:spacing w:before="0" w:beforeAutospacing="0" w:after="240" w:afterAutospacing="0"/>
        <w:rPr>
          <w:rFonts w:ascii="Futura New Book" w:hAnsi="Futura New Book"/>
          <w:color w:val="000000"/>
        </w:rPr>
      </w:pPr>
      <w:r>
        <w:rPr>
          <w:rFonts w:ascii="Futura New Book" w:hAnsi="Futura New Book"/>
          <w:color w:val="000000"/>
        </w:rPr>
        <w:t>POPULIARUS ROMANAS APIE VILKO VAIKUS</w:t>
      </w:r>
    </w:p>
    <w:p w:rsidR="00821CC0" w:rsidRDefault="00821CC0" w:rsidP="00821CC0">
      <w:pPr>
        <w:pStyle w:val="prastasiniatinklio"/>
        <w:spacing w:before="240" w:beforeAutospacing="0" w:after="240" w:afterAutospacing="0"/>
        <w:rPr>
          <w:rFonts w:ascii="Futura New Book" w:hAnsi="Futura New Book"/>
          <w:color w:val="000000"/>
        </w:rPr>
      </w:pPr>
      <w:r>
        <w:rPr>
          <w:rFonts w:ascii="Futura New Book" w:hAnsi="Futura New Book"/>
          <w:color w:val="000000"/>
        </w:rPr>
        <w:t>Romanas nušviečia vieną iš baltųjų istorijos dėmių – „vilko vaikų" situaciją. Po Antrojo pasaulinio karo Rytprūsių vokietės siuntė vaikus anapus Nemuno, kur buvo duonos, ir vokietukai ėjo į Lietuvą, dirbo pas ūkininkus, elgetavo, o sunkiai uždirbtą maistą nešė savo badaujančioms šeimoms.</w:t>
      </w:r>
    </w:p>
    <w:p w:rsidR="00821CC0" w:rsidRDefault="00821CC0" w:rsidP="00821CC0">
      <w:pPr>
        <w:pStyle w:val="prastasiniatinklio"/>
        <w:spacing w:before="240" w:beforeAutospacing="0" w:after="240" w:afterAutospacing="0"/>
        <w:rPr>
          <w:rFonts w:ascii="Futura New Book" w:hAnsi="Futura New Book"/>
          <w:color w:val="000000"/>
        </w:rPr>
      </w:pPr>
      <w:r>
        <w:rPr>
          <w:rFonts w:ascii="Futura New Book" w:hAnsi="Futura New Book"/>
          <w:color w:val="000000"/>
        </w:rPr>
        <w:t xml:space="preserve">Vokiečių mergaitės </w:t>
      </w:r>
      <w:proofErr w:type="spellStart"/>
      <w:r>
        <w:rPr>
          <w:rFonts w:ascii="Futura New Book" w:hAnsi="Futura New Book"/>
          <w:color w:val="000000"/>
        </w:rPr>
        <w:t>Renatės</w:t>
      </w:r>
      <w:proofErr w:type="spellEnd"/>
      <w:r>
        <w:rPr>
          <w:rFonts w:ascii="Futura New Book" w:hAnsi="Futura New Book"/>
          <w:color w:val="000000"/>
        </w:rPr>
        <w:t xml:space="preserve">, gavusios lietuvišką vardą Marytė, ir jos šeimos istorija atskleidžia daugelio pabėgėlių tragišką likimą, pirmuosius pokario metus Rytprūsiuose ir Lietuvoje. Romano autorius rėmėsi tikrais faktais, „vilko vaikų" ir jų artimųjų </w:t>
      </w:r>
      <w:proofErr w:type="spellStart"/>
      <w:r>
        <w:rPr>
          <w:rFonts w:ascii="Futura New Book" w:hAnsi="Futura New Book"/>
          <w:color w:val="000000"/>
        </w:rPr>
        <w:t>pasakojimais</w:t>
      </w:r>
      <w:proofErr w:type="spellEnd"/>
      <w:r>
        <w:rPr>
          <w:rFonts w:ascii="Futura New Book" w:hAnsi="Futura New Book"/>
          <w:color w:val="000000"/>
        </w:rPr>
        <w:t>.</w:t>
      </w:r>
    </w:p>
    <w:p w:rsidR="00821CC0" w:rsidRDefault="00821CC0" w:rsidP="00821CC0">
      <w:pPr>
        <w:pStyle w:val="prastasiniatinklio"/>
        <w:spacing w:before="240" w:beforeAutospacing="0" w:after="240" w:afterAutospacing="0"/>
        <w:rPr>
          <w:rFonts w:ascii="Futura New Book" w:hAnsi="Futura New Book"/>
          <w:color w:val="000000"/>
        </w:rPr>
      </w:pPr>
      <w:r>
        <w:rPr>
          <w:rFonts w:ascii="Futura New Book" w:hAnsi="Futura New Book"/>
          <w:color w:val="000000"/>
        </w:rPr>
        <w:t>„Karus kažkas pradeda, kažkas tampa nugalėtojais, tačiau našlės ir vaikai pralaimi visada. Antrasis pasaulinis karas pasibaigė, jie – tarp pralaimėjusių, nes žuvusieji buvo jų tėvai, o našlės – jų motinos. Pasaulis plytėjo piktas ir pavargęs. O jie – tik vaikai. Tačiau – vilko vaikai. Ši knyga – apie meilę ir užuojautą. Ir apie atmintį." – Alvydas Šlepikas</w:t>
      </w:r>
    </w:p>
    <w:p w:rsidR="00821CC0" w:rsidRDefault="00821CC0" w:rsidP="00821CC0">
      <w:pPr>
        <w:pStyle w:val="prastasiniatinklio"/>
        <w:spacing w:before="240" w:beforeAutospacing="0" w:after="0" w:afterAutospacing="0"/>
        <w:rPr>
          <w:rFonts w:ascii="Futura New Book" w:hAnsi="Futura New Book"/>
          <w:color w:val="000000"/>
        </w:rPr>
      </w:pPr>
      <w:r>
        <w:rPr>
          <w:rFonts w:ascii="Futura New Book" w:hAnsi="Futura New Book"/>
          <w:color w:val="000000"/>
        </w:rPr>
        <w:t>Knyga išrinkta 2012-ųjų „Metų knyga" suaugusiųjų prozos kategorijoje. Už romaną autorius apdovanotas 2012 m. Jono Marcinkevičiaus premija bei Rašytojų sąjungos premija. Knyga išrinkta į 2012 m. Kūrybiškiausių knygų dvyliktuką. Romanas autoriui pelnė Patriotų premiją.</w:t>
      </w:r>
    </w:p>
    <w:p w:rsidR="00821CC0" w:rsidRDefault="00821CC0" w:rsidP="00821CC0">
      <w:pPr>
        <w:spacing w:after="0" w:line="450" w:lineRule="atLeast"/>
        <w:outlineLvl w:val="2"/>
        <w:rPr>
          <w:rFonts w:ascii="Futura New Book" w:eastAsia="Times New Roman" w:hAnsi="Futura New Book" w:cs="Times New Roman"/>
          <w:color w:val="890A1B"/>
          <w:sz w:val="32"/>
          <w:szCs w:val="32"/>
          <w:lang w:eastAsia="lt-LT"/>
        </w:rPr>
      </w:pPr>
    </w:p>
    <w:p w:rsidR="005C1C9E" w:rsidRDefault="005C1C9E" w:rsidP="00821CC0">
      <w:pPr>
        <w:spacing w:after="0" w:line="450" w:lineRule="atLeast"/>
        <w:outlineLvl w:val="2"/>
        <w:rPr>
          <w:rFonts w:ascii="Futura New Book" w:eastAsia="Times New Roman" w:hAnsi="Futura New Book" w:cs="Times New Roman"/>
          <w:color w:val="890A1B"/>
          <w:sz w:val="32"/>
          <w:szCs w:val="32"/>
          <w:lang w:eastAsia="lt-LT"/>
        </w:rPr>
      </w:pPr>
    </w:p>
    <w:p w:rsidR="005C1C9E" w:rsidRDefault="005C1C9E" w:rsidP="005C1C9E">
      <w:pPr>
        <w:spacing w:after="0" w:line="450" w:lineRule="atLeast"/>
        <w:jc w:val="center"/>
        <w:outlineLvl w:val="2"/>
        <w:rPr>
          <w:rFonts w:ascii="Futura New Book" w:eastAsia="Times New Roman" w:hAnsi="Futura New Book" w:cs="Times New Roman"/>
          <w:color w:val="890A1B"/>
          <w:sz w:val="32"/>
          <w:szCs w:val="32"/>
          <w:lang w:eastAsia="lt-LT"/>
        </w:rPr>
      </w:pPr>
      <w:r w:rsidRPr="005C1C9E">
        <w:rPr>
          <w:rFonts w:ascii="Futura New Book" w:eastAsia="Times New Roman" w:hAnsi="Futura New Book" w:cs="Times New Roman"/>
          <w:noProof/>
          <w:color w:val="890A1B"/>
          <w:sz w:val="32"/>
          <w:szCs w:val="32"/>
          <w:lang w:eastAsia="lt-LT"/>
        </w:rPr>
        <w:lastRenderedPageBreak/>
        <w:drawing>
          <wp:inline distT="0" distB="0" distL="0" distR="0">
            <wp:extent cx="2311200" cy="3416400"/>
            <wp:effectExtent l="0" t="0" r="0" b="0"/>
            <wp:docPr id="12" name="Paveikslėlis 12" descr="\\s1.minijag.lan\e.piaulokiene\e.piaulokiene\Desktop\978995523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1.minijag.lan\e.piaulokiene\e.piaulokiene\Desktop\97899552366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1200" cy="3416400"/>
                    </a:xfrm>
                    <a:prstGeom prst="rect">
                      <a:avLst/>
                    </a:prstGeom>
                    <a:noFill/>
                    <a:ln>
                      <a:noFill/>
                    </a:ln>
                  </pic:spPr>
                </pic:pic>
              </a:graphicData>
            </a:graphic>
          </wp:inline>
        </w:drawing>
      </w:r>
    </w:p>
    <w:p w:rsidR="005C1C9E" w:rsidRDefault="005C1C9E" w:rsidP="005C1C9E">
      <w:pPr>
        <w:spacing w:after="0" w:line="450" w:lineRule="atLeast"/>
        <w:jc w:val="center"/>
        <w:outlineLvl w:val="2"/>
        <w:rPr>
          <w:rFonts w:ascii="Futura New Book" w:eastAsia="Times New Roman" w:hAnsi="Futura New Book" w:cs="Times New Roman"/>
          <w:color w:val="890A1B"/>
          <w:sz w:val="32"/>
          <w:szCs w:val="32"/>
          <w:lang w:eastAsia="lt-LT"/>
        </w:rPr>
      </w:pPr>
    </w:p>
    <w:p w:rsidR="005C1C9E" w:rsidRPr="005C1C9E" w:rsidRDefault="005C1C9E" w:rsidP="005C1C9E">
      <w:pPr>
        <w:shd w:val="clear" w:color="auto" w:fill="FFFFFF"/>
        <w:spacing w:after="0" w:line="240" w:lineRule="auto"/>
        <w:outlineLvl w:val="0"/>
        <w:rPr>
          <w:rFonts w:ascii="Times New Roman" w:eastAsia="Times New Roman" w:hAnsi="Times New Roman" w:cs="Times New Roman"/>
          <w:b/>
          <w:bCs/>
          <w:spacing w:val="11"/>
          <w:kern w:val="36"/>
          <w:sz w:val="48"/>
          <w:szCs w:val="48"/>
          <w:lang w:eastAsia="lt-LT"/>
        </w:rPr>
      </w:pPr>
      <w:r w:rsidRPr="005C1C9E">
        <w:rPr>
          <w:rFonts w:ascii="Times New Roman" w:eastAsia="Times New Roman" w:hAnsi="Times New Roman" w:cs="Times New Roman"/>
          <w:b/>
          <w:bCs/>
          <w:spacing w:val="11"/>
          <w:kern w:val="36"/>
          <w:sz w:val="48"/>
          <w:szCs w:val="48"/>
          <w:lang w:eastAsia="lt-LT"/>
        </w:rPr>
        <w:t>Balta drobulė</w:t>
      </w:r>
    </w:p>
    <w:p w:rsidR="005C1C9E" w:rsidRPr="005C1C9E" w:rsidRDefault="005549EE" w:rsidP="005C1C9E">
      <w:pPr>
        <w:shd w:val="clear" w:color="auto" w:fill="FFFFFF"/>
        <w:spacing w:after="75" w:line="240" w:lineRule="auto"/>
        <w:rPr>
          <w:rFonts w:ascii="Times New Roman" w:eastAsia="Times New Roman" w:hAnsi="Times New Roman" w:cs="Times New Roman"/>
          <w:caps/>
          <w:spacing w:val="22"/>
          <w:sz w:val="24"/>
          <w:szCs w:val="24"/>
          <w:lang w:eastAsia="lt-LT"/>
        </w:rPr>
      </w:pPr>
      <w:hyperlink r:id="rId12" w:history="1">
        <w:r w:rsidR="005C1C9E" w:rsidRPr="005C1C9E">
          <w:rPr>
            <w:rFonts w:ascii="Times New Roman" w:eastAsia="Times New Roman" w:hAnsi="Times New Roman" w:cs="Times New Roman"/>
            <w:caps/>
            <w:spacing w:val="22"/>
            <w:sz w:val="24"/>
            <w:szCs w:val="24"/>
            <w:lang w:eastAsia="lt-LT"/>
          </w:rPr>
          <w:t>ANTANAS ŠKĖMA</w:t>
        </w:r>
      </w:hyperlink>
    </w:p>
    <w:p w:rsidR="005C1C9E" w:rsidRPr="005C1C9E" w:rsidRDefault="005C1C9E" w:rsidP="005C1C9E">
      <w:pPr>
        <w:shd w:val="clear" w:color="auto" w:fill="FFFFFF"/>
        <w:spacing w:after="0" w:line="285" w:lineRule="atLeast"/>
        <w:rPr>
          <w:rFonts w:ascii="Times New Roman" w:eastAsia="Times New Roman" w:hAnsi="Times New Roman" w:cs="Times New Roman"/>
          <w:spacing w:val="11"/>
          <w:sz w:val="24"/>
          <w:szCs w:val="24"/>
          <w:lang w:eastAsia="lt-LT"/>
        </w:rPr>
      </w:pPr>
      <w:r w:rsidRPr="005C1C9E">
        <w:rPr>
          <w:rFonts w:ascii="Times New Roman" w:eastAsia="Times New Roman" w:hAnsi="Times New Roman" w:cs="Times New Roman"/>
          <w:spacing w:val="11"/>
          <w:sz w:val="24"/>
          <w:szCs w:val="24"/>
          <w:lang w:eastAsia="lt-LT"/>
        </w:rPr>
        <w:t>Leidimo metai: 2013</w:t>
      </w:r>
    </w:p>
    <w:p w:rsidR="005C1C9E" w:rsidRPr="00A32C83" w:rsidRDefault="005C1C9E" w:rsidP="005C1C9E">
      <w:pPr>
        <w:spacing w:after="0" w:line="450" w:lineRule="atLeast"/>
        <w:jc w:val="center"/>
        <w:outlineLvl w:val="2"/>
        <w:rPr>
          <w:rFonts w:ascii="Futura New Book" w:eastAsia="Times New Roman" w:hAnsi="Futura New Book" w:cs="Times New Roman"/>
          <w:sz w:val="32"/>
          <w:szCs w:val="32"/>
          <w:lang w:eastAsia="lt-LT"/>
        </w:rPr>
      </w:pPr>
    </w:p>
    <w:p w:rsidR="005C1C9E" w:rsidRPr="00821CC0" w:rsidRDefault="005C1C9E" w:rsidP="005C1C9E">
      <w:pPr>
        <w:spacing w:after="0" w:line="450" w:lineRule="atLeast"/>
        <w:jc w:val="center"/>
        <w:outlineLvl w:val="2"/>
        <w:rPr>
          <w:rFonts w:ascii="Futura New Book" w:eastAsia="Times New Roman" w:hAnsi="Futura New Book" w:cs="Times New Roman"/>
          <w:sz w:val="32"/>
          <w:szCs w:val="32"/>
          <w:lang w:eastAsia="lt-LT"/>
        </w:rPr>
      </w:pPr>
    </w:p>
    <w:p w:rsidR="00821CC0" w:rsidRDefault="00A32C83" w:rsidP="00821CC0">
      <w:pPr>
        <w:spacing w:after="0" w:line="240" w:lineRule="auto"/>
        <w:jc w:val="center"/>
        <w:outlineLvl w:val="0"/>
        <w:rPr>
          <w:rFonts w:ascii="Times New Roman" w:hAnsi="Times New Roman" w:cs="Times New Roman"/>
          <w:spacing w:val="11"/>
          <w:sz w:val="28"/>
          <w:szCs w:val="28"/>
          <w:shd w:val="clear" w:color="auto" w:fill="FFFFFF"/>
        </w:rPr>
      </w:pPr>
      <w:r w:rsidRPr="00A32C83">
        <w:rPr>
          <w:rFonts w:ascii="Times New Roman" w:hAnsi="Times New Roman" w:cs="Times New Roman"/>
          <w:spacing w:val="11"/>
          <w:sz w:val="28"/>
          <w:szCs w:val="28"/>
          <w:shd w:val="clear" w:color="auto" w:fill="FFFFFF"/>
        </w:rPr>
        <w:t>Antanas Garšva dirba liftininku viename didžiausių Niujorko viešbučių. Jį slegia uniforma, bukinantis darbas, vienatvė, kamuoja egzistenciniai klausimai, kūrybinės kančios ir, regis, jis tuoj, tuoj išprotės. „Baltoje drobulėje“ nėra aiškios intrigos, vientiso pasakojimo, chronologijos, tai — pasąmonės srautas, įtraukiantis skaitytoją į Garšvos apmąstymus, įvykius, nutinkančius čia ir dabar, ir praeities atsiminimus.</w:t>
      </w:r>
      <w:r w:rsidRPr="00A32C83">
        <w:rPr>
          <w:rFonts w:ascii="Times New Roman" w:hAnsi="Times New Roman" w:cs="Times New Roman"/>
          <w:spacing w:val="11"/>
          <w:sz w:val="28"/>
          <w:szCs w:val="28"/>
        </w:rPr>
        <w:br/>
      </w:r>
      <w:r w:rsidRPr="00A32C83">
        <w:rPr>
          <w:rFonts w:ascii="Times New Roman" w:hAnsi="Times New Roman" w:cs="Times New Roman"/>
          <w:spacing w:val="11"/>
          <w:sz w:val="28"/>
          <w:szCs w:val="28"/>
        </w:rPr>
        <w:br/>
      </w:r>
      <w:r w:rsidRPr="00A32C83">
        <w:rPr>
          <w:rFonts w:ascii="Times New Roman" w:hAnsi="Times New Roman" w:cs="Times New Roman"/>
          <w:spacing w:val="11"/>
          <w:sz w:val="28"/>
          <w:szCs w:val="28"/>
          <w:shd w:val="clear" w:color="auto" w:fill="FFFFFF"/>
        </w:rPr>
        <w:t>Antanas Škėma (1910-1961) - vienas reikšmingiausių XX a. lietuvių literatūros kūrėjų, savo novatoriškumu sulaužęs nusistovėjusias normas. Rašytojo kūryba artima avangardui. Škėma vaidino, režisavo spektaklius, mėgo modernų meną. Emigravęs į JAV vaidino ir režisavo išeivijos teatro trupėse. Autoriaus kūryba buvo smarkiai kritikuojama, parašyta „Balta drobulė“ ketverius metus nesulaukė leidėjo, o dabar tai - pripažinta lietuvių literatūros klasika.</w:t>
      </w:r>
    </w:p>
    <w:p w:rsidR="0003765B" w:rsidRDefault="0003765B" w:rsidP="00821CC0">
      <w:pPr>
        <w:spacing w:after="0" w:line="240" w:lineRule="auto"/>
        <w:jc w:val="center"/>
        <w:outlineLvl w:val="0"/>
        <w:rPr>
          <w:rFonts w:ascii="Times New Roman" w:hAnsi="Times New Roman" w:cs="Times New Roman"/>
          <w:spacing w:val="11"/>
          <w:sz w:val="28"/>
          <w:szCs w:val="28"/>
          <w:shd w:val="clear" w:color="auto" w:fill="FFFFFF"/>
        </w:rPr>
      </w:pPr>
    </w:p>
    <w:p w:rsidR="0003765B" w:rsidRDefault="0003765B" w:rsidP="00821CC0">
      <w:pPr>
        <w:spacing w:after="0" w:line="240" w:lineRule="auto"/>
        <w:jc w:val="center"/>
        <w:outlineLvl w:val="0"/>
        <w:rPr>
          <w:rFonts w:ascii="Times New Roman" w:hAnsi="Times New Roman" w:cs="Times New Roman"/>
          <w:spacing w:val="11"/>
          <w:sz w:val="28"/>
          <w:szCs w:val="28"/>
          <w:shd w:val="clear" w:color="auto" w:fill="FFFFFF"/>
        </w:rPr>
      </w:pPr>
    </w:p>
    <w:p w:rsidR="0003765B" w:rsidRDefault="0003765B" w:rsidP="00821CC0">
      <w:pPr>
        <w:spacing w:after="0" w:line="240" w:lineRule="auto"/>
        <w:jc w:val="center"/>
        <w:outlineLvl w:val="0"/>
        <w:rPr>
          <w:rFonts w:ascii="Times New Roman" w:hAnsi="Times New Roman" w:cs="Times New Roman"/>
          <w:spacing w:val="11"/>
          <w:sz w:val="28"/>
          <w:szCs w:val="28"/>
          <w:shd w:val="clear" w:color="auto" w:fill="FFFFFF"/>
        </w:rPr>
      </w:pPr>
    </w:p>
    <w:p w:rsidR="0003765B" w:rsidRDefault="0003765B" w:rsidP="00821CC0">
      <w:pPr>
        <w:spacing w:after="0" w:line="240" w:lineRule="auto"/>
        <w:jc w:val="center"/>
        <w:outlineLvl w:val="0"/>
        <w:rPr>
          <w:rFonts w:ascii="Times New Roman" w:eastAsia="Times New Roman" w:hAnsi="Times New Roman" w:cs="Times New Roman"/>
          <w:caps/>
          <w:spacing w:val="15"/>
          <w:kern w:val="36"/>
          <w:sz w:val="28"/>
          <w:szCs w:val="28"/>
          <w:lang w:eastAsia="lt-LT"/>
        </w:rPr>
      </w:pPr>
    </w:p>
    <w:p w:rsidR="0003765B" w:rsidRDefault="0003765B" w:rsidP="00821CC0">
      <w:pPr>
        <w:spacing w:after="0" w:line="240" w:lineRule="auto"/>
        <w:jc w:val="center"/>
        <w:outlineLvl w:val="0"/>
        <w:rPr>
          <w:rFonts w:ascii="Times New Roman" w:eastAsia="Times New Roman" w:hAnsi="Times New Roman" w:cs="Times New Roman"/>
          <w:caps/>
          <w:spacing w:val="15"/>
          <w:kern w:val="36"/>
          <w:sz w:val="28"/>
          <w:szCs w:val="28"/>
          <w:lang w:eastAsia="lt-LT"/>
        </w:rPr>
      </w:pPr>
      <w:r w:rsidRPr="0003765B">
        <w:rPr>
          <w:rFonts w:ascii="Times New Roman" w:eastAsia="Times New Roman" w:hAnsi="Times New Roman" w:cs="Times New Roman"/>
          <w:caps/>
          <w:noProof/>
          <w:spacing w:val="15"/>
          <w:kern w:val="36"/>
          <w:sz w:val="28"/>
          <w:szCs w:val="28"/>
          <w:lang w:eastAsia="lt-LT"/>
        </w:rPr>
        <w:lastRenderedPageBreak/>
        <w:drawing>
          <wp:inline distT="0" distB="0" distL="0" distR="0">
            <wp:extent cx="2628900" cy="3810000"/>
            <wp:effectExtent l="0" t="0" r="0" b="0"/>
            <wp:docPr id="1" name="Paveikslėlis 1" descr="\\s1.minijag.lan\e.piaulokiene\e.piaulokiene\Desktop\1511273839_Taip_dabar_ir_gyvenu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1511273839_Taip_dabar_ir_gyvenu_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3810000"/>
                    </a:xfrm>
                    <a:prstGeom prst="rect">
                      <a:avLst/>
                    </a:prstGeom>
                    <a:noFill/>
                    <a:ln>
                      <a:noFill/>
                    </a:ln>
                  </pic:spPr>
                </pic:pic>
              </a:graphicData>
            </a:graphic>
          </wp:inline>
        </w:drawing>
      </w:r>
    </w:p>
    <w:p w:rsidR="0003765B" w:rsidRDefault="0003765B" w:rsidP="00821CC0">
      <w:pPr>
        <w:spacing w:after="0" w:line="240" w:lineRule="auto"/>
        <w:jc w:val="center"/>
        <w:outlineLvl w:val="0"/>
        <w:rPr>
          <w:rFonts w:ascii="Times New Roman" w:eastAsia="Times New Roman" w:hAnsi="Times New Roman" w:cs="Times New Roman"/>
          <w:caps/>
          <w:spacing w:val="15"/>
          <w:kern w:val="36"/>
          <w:sz w:val="28"/>
          <w:szCs w:val="28"/>
          <w:lang w:eastAsia="lt-LT"/>
        </w:rPr>
      </w:pPr>
    </w:p>
    <w:p w:rsidR="0003765B" w:rsidRPr="0003765B" w:rsidRDefault="0003765B" w:rsidP="0003765B">
      <w:pPr>
        <w:spacing w:after="0" w:line="240" w:lineRule="auto"/>
        <w:outlineLvl w:val="0"/>
        <w:rPr>
          <w:rFonts w:ascii="Times New Roman" w:eastAsia="Times New Roman" w:hAnsi="Times New Roman" w:cs="Times New Roman"/>
          <w:b/>
          <w:bCs/>
          <w:caps/>
          <w:spacing w:val="15"/>
          <w:kern w:val="36"/>
          <w:sz w:val="32"/>
          <w:szCs w:val="32"/>
          <w:lang w:eastAsia="lt-LT"/>
        </w:rPr>
      </w:pPr>
      <w:r w:rsidRPr="0003765B">
        <w:rPr>
          <w:rFonts w:ascii="Times New Roman" w:eastAsia="Times New Roman" w:hAnsi="Times New Roman" w:cs="Times New Roman"/>
          <w:b/>
          <w:bCs/>
          <w:caps/>
          <w:spacing w:val="15"/>
          <w:kern w:val="36"/>
          <w:sz w:val="32"/>
          <w:szCs w:val="32"/>
          <w:lang w:eastAsia="lt-LT"/>
        </w:rPr>
        <w:t>Taip dabar ir gyvenu</w:t>
      </w:r>
    </w:p>
    <w:p w:rsidR="0003765B" w:rsidRDefault="005549EE" w:rsidP="0003765B">
      <w:pPr>
        <w:spacing w:after="0" w:line="240" w:lineRule="auto"/>
        <w:outlineLvl w:val="0"/>
        <w:rPr>
          <w:rFonts w:ascii="Times New Roman" w:eastAsia="Times New Roman" w:hAnsi="Times New Roman" w:cs="Times New Roman"/>
          <w:caps/>
          <w:spacing w:val="15"/>
          <w:kern w:val="36"/>
          <w:sz w:val="20"/>
          <w:szCs w:val="20"/>
          <w:lang w:eastAsia="lt-LT"/>
        </w:rPr>
      </w:pPr>
      <w:hyperlink r:id="rId14" w:history="1">
        <w:r w:rsidR="0003765B" w:rsidRPr="0003765B">
          <w:rPr>
            <w:rStyle w:val="Hipersaitas"/>
            <w:rFonts w:ascii="Times New Roman" w:eastAsia="Times New Roman" w:hAnsi="Times New Roman" w:cs="Times New Roman"/>
            <w:caps/>
            <w:color w:val="auto"/>
            <w:spacing w:val="15"/>
            <w:kern w:val="36"/>
            <w:sz w:val="20"/>
            <w:szCs w:val="20"/>
            <w:u w:val="none"/>
            <w:lang w:eastAsia="lt-LT"/>
          </w:rPr>
          <w:t>Meg Rosoff</w:t>
        </w:r>
      </w:hyperlink>
    </w:p>
    <w:p w:rsidR="0003765B" w:rsidRDefault="0003765B" w:rsidP="0003765B">
      <w:pPr>
        <w:spacing w:after="0" w:line="240" w:lineRule="auto"/>
        <w:outlineLvl w:val="0"/>
        <w:rPr>
          <w:rFonts w:ascii="Times New Roman" w:eastAsia="Times New Roman" w:hAnsi="Times New Roman" w:cs="Times New Roman"/>
          <w:caps/>
          <w:spacing w:val="15"/>
          <w:kern w:val="36"/>
          <w:sz w:val="20"/>
          <w:szCs w:val="20"/>
          <w:lang w:eastAsia="lt-LT"/>
        </w:rPr>
      </w:pPr>
      <w:r>
        <w:rPr>
          <w:rFonts w:ascii="Times New Roman" w:eastAsia="Times New Roman" w:hAnsi="Times New Roman" w:cs="Times New Roman"/>
          <w:caps/>
          <w:spacing w:val="15"/>
          <w:kern w:val="36"/>
          <w:sz w:val="20"/>
          <w:szCs w:val="20"/>
          <w:lang w:eastAsia="lt-LT"/>
        </w:rPr>
        <w:t>Leidimo metai: 2017</w:t>
      </w:r>
    </w:p>
    <w:p w:rsidR="0003765B" w:rsidRDefault="0003765B" w:rsidP="0003765B">
      <w:pPr>
        <w:spacing w:after="0" w:line="240" w:lineRule="auto"/>
        <w:outlineLvl w:val="0"/>
        <w:rPr>
          <w:rFonts w:ascii="Times New Roman" w:eastAsia="Times New Roman" w:hAnsi="Times New Roman" w:cs="Times New Roman"/>
          <w:caps/>
          <w:spacing w:val="15"/>
          <w:kern w:val="36"/>
          <w:sz w:val="20"/>
          <w:szCs w:val="20"/>
          <w:lang w:eastAsia="lt-LT"/>
        </w:rPr>
      </w:pPr>
    </w:p>
    <w:p w:rsidR="0003765B" w:rsidRDefault="0003765B" w:rsidP="0003765B">
      <w:pPr>
        <w:spacing w:after="0" w:line="240" w:lineRule="auto"/>
        <w:outlineLvl w:val="0"/>
        <w:rPr>
          <w:rFonts w:ascii="Times New Roman" w:eastAsia="Times New Roman" w:hAnsi="Times New Roman" w:cs="Times New Roman"/>
          <w:caps/>
          <w:spacing w:val="15"/>
          <w:kern w:val="36"/>
          <w:sz w:val="20"/>
          <w:szCs w:val="20"/>
          <w:lang w:eastAsia="lt-LT"/>
        </w:rPr>
      </w:pPr>
    </w:p>
    <w:p w:rsidR="0003765B" w:rsidRPr="0003765B" w:rsidRDefault="0003765B" w:rsidP="0003765B">
      <w:pPr>
        <w:spacing w:after="0" w:line="240" w:lineRule="auto"/>
        <w:outlineLvl w:val="0"/>
        <w:rPr>
          <w:rFonts w:ascii="Times New Roman" w:eastAsia="Times New Roman" w:hAnsi="Times New Roman" w:cs="Times New Roman"/>
          <w:caps/>
          <w:spacing w:val="15"/>
          <w:kern w:val="36"/>
          <w:sz w:val="20"/>
          <w:szCs w:val="20"/>
          <w:lang w:eastAsia="lt-LT"/>
        </w:rPr>
      </w:pPr>
    </w:p>
    <w:p w:rsidR="0003765B" w:rsidRDefault="0003765B" w:rsidP="0003765B">
      <w:pPr>
        <w:spacing w:after="0" w:line="240" w:lineRule="auto"/>
        <w:outlineLvl w:val="0"/>
        <w:rPr>
          <w:rFonts w:ascii="Times New Roman" w:eastAsia="Times New Roman" w:hAnsi="Times New Roman" w:cs="Times New Roman"/>
          <w:caps/>
          <w:spacing w:val="15"/>
          <w:kern w:val="36"/>
          <w:sz w:val="20"/>
          <w:szCs w:val="20"/>
          <w:lang w:eastAsia="lt-LT"/>
        </w:rPr>
      </w:pPr>
    </w:p>
    <w:p w:rsidR="0003765B" w:rsidRPr="0003765B" w:rsidRDefault="0003765B" w:rsidP="0003765B">
      <w:pPr>
        <w:shd w:val="clear" w:color="auto" w:fill="FFFFFF"/>
        <w:spacing w:after="0" w:line="300" w:lineRule="atLeast"/>
        <w:textAlignment w:val="baseline"/>
        <w:rPr>
          <w:rFonts w:ascii="Times New Roman" w:eastAsia="Times New Roman" w:hAnsi="Times New Roman" w:cs="Times New Roman"/>
          <w:sz w:val="28"/>
          <w:szCs w:val="28"/>
          <w:lang w:eastAsia="lt-LT"/>
        </w:rPr>
      </w:pPr>
      <w:r w:rsidRPr="0003765B">
        <w:rPr>
          <w:rFonts w:ascii="Times New Roman" w:eastAsia="Times New Roman" w:hAnsi="Times New Roman" w:cs="Times New Roman"/>
          <w:i/>
          <w:iCs/>
          <w:sz w:val="28"/>
          <w:szCs w:val="28"/>
          <w:bdr w:val="none" w:sz="0" w:space="0" w:color="auto" w:frame="1"/>
          <w:lang w:eastAsia="lt-LT"/>
        </w:rPr>
        <w:t>Jeigu nebuvai kare ir nori žinoti, per kiek laiko apsipranti netekęs visų artimų žmonių, kurių tau reikia ir kuriuos myli, tai galiu atsakyti – su tuo apsiprasti neįmanoma.</w:t>
      </w:r>
    </w:p>
    <w:p w:rsidR="0003765B" w:rsidRPr="0003765B" w:rsidRDefault="0003765B" w:rsidP="0003765B">
      <w:pPr>
        <w:shd w:val="clear" w:color="auto" w:fill="FFFFFF"/>
        <w:spacing w:after="225" w:line="300" w:lineRule="atLeast"/>
        <w:textAlignment w:val="baseline"/>
        <w:rPr>
          <w:rFonts w:ascii="Arial" w:eastAsia="Times New Roman" w:hAnsi="Arial" w:cs="Arial"/>
          <w:sz w:val="32"/>
          <w:szCs w:val="32"/>
          <w:lang w:eastAsia="lt-LT"/>
        </w:rPr>
      </w:pPr>
      <w:r w:rsidRPr="0003765B">
        <w:rPr>
          <w:rFonts w:ascii="Arial" w:eastAsia="Times New Roman" w:hAnsi="Arial" w:cs="Arial"/>
          <w:sz w:val="32"/>
          <w:szCs w:val="32"/>
          <w:lang w:eastAsia="lt-LT"/>
        </w:rPr>
        <w:t xml:space="preserve">Žmonija ruošiasi Trečiajam pasauliniam karui. Tačiau, </w:t>
      </w:r>
      <w:proofErr w:type="spellStart"/>
      <w:r w:rsidRPr="0003765B">
        <w:rPr>
          <w:rFonts w:ascii="Arial" w:eastAsia="Times New Roman" w:hAnsi="Arial" w:cs="Arial"/>
          <w:sz w:val="32"/>
          <w:szCs w:val="32"/>
          <w:lang w:eastAsia="lt-LT"/>
        </w:rPr>
        <w:t>Deizei</w:t>
      </w:r>
      <w:proofErr w:type="spellEnd"/>
      <w:r w:rsidRPr="0003765B">
        <w:rPr>
          <w:rFonts w:ascii="Arial" w:eastAsia="Times New Roman" w:hAnsi="Arial" w:cs="Arial"/>
          <w:sz w:val="32"/>
          <w:szCs w:val="32"/>
          <w:lang w:eastAsia="lt-LT"/>
        </w:rPr>
        <w:t xml:space="preserve"> atvykus į mažą Anglijos miestelį aplankyti pusbrolių, visos negandos lieka už nugaros. Noru gyventi trykštantys paaugliai džiaugiasi idile, bet karo atgarsiai pasiekia ir juos: suirutė atskiria </w:t>
      </w:r>
      <w:proofErr w:type="spellStart"/>
      <w:r w:rsidRPr="0003765B">
        <w:rPr>
          <w:rFonts w:ascii="Arial" w:eastAsia="Times New Roman" w:hAnsi="Arial" w:cs="Arial"/>
          <w:sz w:val="32"/>
          <w:szCs w:val="32"/>
          <w:lang w:eastAsia="lt-LT"/>
        </w:rPr>
        <w:t>Deizę</w:t>
      </w:r>
      <w:proofErr w:type="spellEnd"/>
      <w:r w:rsidRPr="0003765B">
        <w:rPr>
          <w:rFonts w:ascii="Arial" w:eastAsia="Times New Roman" w:hAnsi="Arial" w:cs="Arial"/>
          <w:sz w:val="32"/>
          <w:szCs w:val="32"/>
          <w:lang w:eastAsia="lt-LT"/>
        </w:rPr>
        <w:t xml:space="preserve"> nuo giminaičių ir nubloškia į žiauraus karo gniaužtus. Kaip išlikti sužvėrėjusiame pasaulyje ir neprarasti vilties? </w:t>
      </w:r>
      <w:proofErr w:type="spellStart"/>
      <w:r w:rsidRPr="0003765B">
        <w:rPr>
          <w:rFonts w:ascii="Arial" w:eastAsia="Times New Roman" w:hAnsi="Arial" w:cs="Arial"/>
          <w:sz w:val="32"/>
          <w:szCs w:val="32"/>
          <w:lang w:eastAsia="lt-LT"/>
        </w:rPr>
        <w:t>Deizė</w:t>
      </w:r>
      <w:proofErr w:type="spellEnd"/>
      <w:r w:rsidRPr="0003765B">
        <w:rPr>
          <w:rFonts w:ascii="Arial" w:eastAsia="Times New Roman" w:hAnsi="Arial" w:cs="Arial"/>
          <w:sz w:val="32"/>
          <w:szCs w:val="32"/>
          <w:lang w:eastAsia="lt-LT"/>
        </w:rPr>
        <w:t xml:space="preserve"> sužino, kad į priekį veda tik visa nugalinti meilė.</w:t>
      </w: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03765B" w:rsidRDefault="0003765B" w:rsidP="00DF600E">
      <w:pPr>
        <w:spacing w:after="0" w:line="240" w:lineRule="auto"/>
        <w:outlineLvl w:val="0"/>
        <w:rPr>
          <w:rFonts w:ascii="Times New Roman" w:eastAsia="Times New Roman" w:hAnsi="Times New Roman" w:cs="Times New Roman"/>
          <w:b/>
          <w:bCs/>
          <w:caps/>
          <w:spacing w:val="15"/>
          <w:kern w:val="36"/>
          <w:sz w:val="28"/>
          <w:szCs w:val="28"/>
          <w:lang w:eastAsia="lt-LT"/>
        </w:rPr>
      </w:pPr>
      <w:r w:rsidRPr="0003765B">
        <w:rPr>
          <w:rFonts w:ascii="Times New Roman" w:eastAsia="Times New Roman" w:hAnsi="Times New Roman" w:cs="Times New Roman"/>
          <w:b/>
          <w:bCs/>
          <w:caps/>
          <w:noProof/>
          <w:spacing w:val="15"/>
          <w:kern w:val="36"/>
          <w:sz w:val="28"/>
          <w:szCs w:val="28"/>
          <w:lang w:eastAsia="lt-LT"/>
        </w:rPr>
        <w:lastRenderedPageBreak/>
        <w:drawing>
          <wp:inline distT="0" distB="0" distL="0" distR="0">
            <wp:extent cx="2188800" cy="3304800"/>
            <wp:effectExtent l="0" t="0" r="2540" b="0"/>
            <wp:docPr id="13" name="Paveikslėlis 13" descr="\\s1.minijag.lan\e.piaulokiene\e.piaulokiene\Desktop\1542372222_Etanas,_kuriuo_buvau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1542372222_Etanas,_kuriuo_buvau_s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800" cy="3304800"/>
                    </a:xfrm>
                    <a:prstGeom prst="rect">
                      <a:avLst/>
                    </a:prstGeom>
                    <a:noFill/>
                    <a:ln>
                      <a:noFill/>
                    </a:ln>
                  </pic:spPr>
                </pic:pic>
              </a:graphicData>
            </a:graphic>
          </wp:inline>
        </w:drawing>
      </w:r>
      <w:r w:rsidR="00DF600E" w:rsidRPr="00DF60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F600E" w:rsidRPr="00DF600E">
        <w:rPr>
          <w:rFonts w:ascii="Times New Roman" w:eastAsia="Times New Roman" w:hAnsi="Times New Roman" w:cs="Times New Roman"/>
          <w:b/>
          <w:bCs/>
          <w:caps/>
          <w:noProof/>
          <w:spacing w:val="15"/>
          <w:kern w:val="36"/>
          <w:sz w:val="28"/>
          <w:szCs w:val="28"/>
          <w:lang w:eastAsia="lt-LT"/>
        </w:rPr>
        <w:drawing>
          <wp:inline distT="0" distB="0" distL="0" distR="0">
            <wp:extent cx="2642400" cy="3304800"/>
            <wp:effectExtent l="0" t="0" r="5715" b="0"/>
            <wp:docPr id="14" name="Paveikslėlis 14" descr="\\s1.minijag.lan\e.piaulokiene\e.piaulokiene\Desktop\1531728450_tigro-su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1531728450_tigro-suol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2400" cy="3304800"/>
                    </a:xfrm>
                    <a:prstGeom prst="rect">
                      <a:avLst/>
                    </a:prstGeom>
                    <a:noFill/>
                    <a:ln>
                      <a:noFill/>
                    </a:ln>
                  </pic:spPr>
                </pic:pic>
              </a:graphicData>
            </a:graphic>
          </wp:inline>
        </w:drawing>
      </w:r>
    </w:p>
    <w:p w:rsidR="0003765B" w:rsidRPr="0003765B" w:rsidRDefault="0003765B" w:rsidP="0003765B">
      <w:pPr>
        <w:spacing w:after="0" w:line="240" w:lineRule="auto"/>
        <w:jc w:val="center"/>
        <w:outlineLvl w:val="0"/>
        <w:rPr>
          <w:rFonts w:ascii="Times New Roman" w:eastAsia="Times New Roman" w:hAnsi="Times New Roman" w:cs="Times New Roman"/>
          <w:b/>
          <w:bCs/>
          <w:caps/>
          <w:spacing w:val="15"/>
          <w:kern w:val="36"/>
          <w:sz w:val="36"/>
          <w:szCs w:val="36"/>
          <w:lang w:eastAsia="lt-LT"/>
        </w:rPr>
      </w:pPr>
    </w:p>
    <w:p w:rsidR="0003765B" w:rsidRPr="0003765B" w:rsidRDefault="0003765B" w:rsidP="0003765B">
      <w:pPr>
        <w:shd w:val="clear" w:color="auto" w:fill="FFFFFF"/>
        <w:spacing w:after="0" w:line="330" w:lineRule="atLeast"/>
        <w:textAlignment w:val="baseline"/>
        <w:outlineLvl w:val="0"/>
        <w:rPr>
          <w:rFonts w:ascii="Arial" w:eastAsia="Times New Roman" w:hAnsi="Arial" w:cs="Arial"/>
          <w:b/>
          <w:bCs/>
          <w:color w:val="FF0000"/>
          <w:kern w:val="36"/>
          <w:sz w:val="36"/>
          <w:szCs w:val="36"/>
          <w:lang w:eastAsia="lt-LT"/>
        </w:rPr>
      </w:pPr>
      <w:r w:rsidRPr="0003765B">
        <w:rPr>
          <w:rFonts w:ascii="Arial" w:eastAsia="Times New Roman" w:hAnsi="Arial" w:cs="Arial"/>
          <w:b/>
          <w:bCs/>
          <w:color w:val="FF0000"/>
          <w:kern w:val="36"/>
          <w:sz w:val="36"/>
          <w:szCs w:val="36"/>
          <w:bdr w:val="none" w:sz="0" w:space="0" w:color="auto" w:frame="1"/>
          <w:lang w:eastAsia="lt-LT"/>
        </w:rPr>
        <w:t>Etanas, kuriuo buvau</w:t>
      </w:r>
    </w:p>
    <w:p w:rsidR="0003765B" w:rsidRPr="00DF600E" w:rsidRDefault="005549EE" w:rsidP="0003765B">
      <w:pPr>
        <w:spacing w:after="0" w:line="240" w:lineRule="auto"/>
        <w:outlineLvl w:val="0"/>
        <w:rPr>
          <w:rFonts w:ascii="Arial" w:eastAsia="Times New Roman" w:hAnsi="Arial" w:cs="Arial"/>
          <w:bdr w:val="none" w:sz="0" w:space="0" w:color="auto" w:frame="1"/>
          <w:shd w:val="clear" w:color="auto" w:fill="FFFFFF"/>
          <w:lang w:eastAsia="lt-LT"/>
        </w:rPr>
      </w:pPr>
      <w:hyperlink r:id="rId17" w:history="1">
        <w:r w:rsidR="0003765B" w:rsidRPr="00DF600E">
          <w:rPr>
            <w:rFonts w:ascii="Arial" w:eastAsia="Times New Roman" w:hAnsi="Arial" w:cs="Arial"/>
            <w:bdr w:val="none" w:sz="0" w:space="0" w:color="auto" w:frame="1"/>
            <w:shd w:val="clear" w:color="auto" w:fill="FFFFFF"/>
            <w:lang w:eastAsia="lt-LT"/>
          </w:rPr>
          <w:t xml:space="preserve">Ali </w:t>
        </w:r>
        <w:proofErr w:type="spellStart"/>
        <w:r w:rsidR="0003765B" w:rsidRPr="00DF600E">
          <w:rPr>
            <w:rFonts w:ascii="Arial" w:eastAsia="Times New Roman" w:hAnsi="Arial" w:cs="Arial"/>
            <w:bdr w:val="none" w:sz="0" w:space="0" w:color="auto" w:frame="1"/>
            <w:shd w:val="clear" w:color="auto" w:fill="FFFFFF"/>
            <w:lang w:eastAsia="lt-LT"/>
          </w:rPr>
          <w:t>Standish</w:t>
        </w:r>
        <w:proofErr w:type="spellEnd"/>
      </w:hyperlink>
    </w:p>
    <w:p w:rsidR="00DF600E" w:rsidRPr="00DF600E" w:rsidRDefault="00DF600E" w:rsidP="00DF600E">
      <w:pPr>
        <w:shd w:val="clear" w:color="auto" w:fill="FFFFFF"/>
        <w:spacing w:after="0" w:line="285" w:lineRule="atLeast"/>
        <w:rPr>
          <w:rFonts w:ascii="Times New Roman" w:eastAsia="Times New Roman" w:hAnsi="Times New Roman" w:cs="Times New Roman"/>
          <w:spacing w:val="11"/>
          <w:lang w:eastAsia="lt-LT"/>
        </w:rPr>
      </w:pPr>
      <w:r w:rsidRPr="00DF600E">
        <w:rPr>
          <w:rFonts w:ascii="Times New Roman" w:eastAsia="Times New Roman" w:hAnsi="Times New Roman" w:cs="Times New Roman"/>
          <w:spacing w:val="11"/>
          <w:lang w:eastAsia="lt-LT"/>
        </w:rPr>
        <w:t>Leidimo metai: 2018</w:t>
      </w:r>
    </w:p>
    <w:p w:rsidR="00DF600E" w:rsidRPr="00DF600E" w:rsidRDefault="00DF600E" w:rsidP="00DF600E">
      <w:pPr>
        <w:shd w:val="clear" w:color="auto" w:fill="FFFFFF"/>
        <w:spacing w:after="0" w:line="285" w:lineRule="atLeast"/>
        <w:rPr>
          <w:rFonts w:ascii="Times New Roman" w:eastAsia="Times New Roman" w:hAnsi="Times New Roman" w:cs="Times New Roman"/>
          <w:spacing w:val="11"/>
          <w:sz w:val="24"/>
          <w:szCs w:val="24"/>
          <w:lang w:eastAsia="lt-LT"/>
        </w:rPr>
      </w:pPr>
    </w:p>
    <w:p w:rsidR="00DF600E" w:rsidRPr="00DF600E" w:rsidRDefault="00DF600E" w:rsidP="00DF600E">
      <w:pPr>
        <w:shd w:val="clear" w:color="auto" w:fill="FFFFFF"/>
        <w:spacing w:after="225" w:line="300" w:lineRule="atLeast"/>
        <w:textAlignment w:val="baseline"/>
        <w:rPr>
          <w:rFonts w:ascii="Times New Roman" w:eastAsia="Times New Roman" w:hAnsi="Times New Roman" w:cs="Times New Roman"/>
          <w:color w:val="444444"/>
          <w:sz w:val="24"/>
          <w:szCs w:val="24"/>
          <w:lang w:eastAsia="lt-LT"/>
        </w:rPr>
      </w:pPr>
      <w:r w:rsidRPr="00DF600E">
        <w:rPr>
          <w:rFonts w:ascii="Times New Roman" w:eastAsia="Times New Roman" w:hAnsi="Times New Roman" w:cs="Times New Roman"/>
          <w:color w:val="444444"/>
          <w:sz w:val="24"/>
          <w:szCs w:val="24"/>
          <w:lang w:eastAsia="lt-LT"/>
        </w:rPr>
        <w:t>Etanas visada buvo drąsus ir priimdavo kiekvieną iššūkį.</w:t>
      </w:r>
      <w:r w:rsidRPr="00DF600E">
        <w:rPr>
          <w:rFonts w:ascii="Times New Roman" w:eastAsia="Times New Roman" w:hAnsi="Times New Roman" w:cs="Times New Roman"/>
          <w:color w:val="444444"/>
          <w:sz w:val="24"/>
          <w:szCs w:val="24"/>
          <w:lang w:eastAsia="lt-LT"/>
        </w:rPr>
        <w:br/>
        <w:t>Bet to ankstesniojo Etano nebėra.</w:t>
      </w:r>
      <w:r w:rsidRPr="00DF600E">
        <w:rPr>
          <w:rFonts w:ascii="Times New Roman" w:eastAsia="Times New Roman" w:hAnsi="Times New Roman" w:cs="Times New Roman"/>
          <w:color w:val="444444"/>
          <w:sz w:val="24"/>
          <w:szCs w:val="24"/>
          <w:lang w:eastAsia="lt-LT"/>
        </w:rPr>
        <w:br/>
        <w:t>Jis dingo tą pačią dieną, kai nutiko baisusis dalykas.</w:t>
      </w:r>
      <w:r w:rsidRPr="00DF600E">
        <w:rPr>
          <w:rFonts w:ascii="Times New Roman" w:eastAsia="Times New Roman" w:hAnsi="Times New Roman" w:cs="Times New Roman"/>
          <w:color w:val="444444"/>
          <w:sz w:val="24"/>
          <w:szCs w:val="24"/>
          <w:lang w:eastAsia="lt-LT"/>
        </w:rPr>
        <w:br/>
        <w:t>Dabartinis Etanas liūdnas ir abejingas.</w:t>
      </w:r>
      <w:r w:rsidRPr="00DF600E">
        <w:rPr>
          <w:rFonts w:ascii="Times New Roman" w:eastAsia="Times New Roman" w:hAnsi="Times New Roman" w:cs="Times New Roman"/>
          <w:color w:val="444444"/>
          <w:sz w:val="24"/>
          <w:szCs w:val="24"/>
          <w:lang w:eastAsia="lt-LT"/>
        </w:rPr>
        <w:br/>
        <w:t>Ir turi paslapčių.</w:t>
      </w:r>
      <w:r w:rsidRPr="00DF600E">
        <w:rPr>
          <w:rFonts w:ascii="Times New Roman" w:eastAsia="Times New Roman" w:hAnsi="Times New Roman" w:cs="Times New Roman"/>
          <w:color w:val="444444"/>
          <w:sz w:val="24"/>
          <w:szCs w:val="24"/>
          <w:lang w:eastAsia="lt-LT"/>
        </w:rPr>
        <w:br/>
        <w:t xml:space="preserve">Ir dar Etanas kartu su visa šeima persikraustė į kitą miestelį. Čia jis sutiko </w:t>
      </w:r>
      <w:proofErr w:type="spellStart"/>
      <w:r w:rsidRPr="00DF600E">
        <w:rPr>
          <w:rFonts w:ascii="Times New Roman" w:eastAsia="Times New Roman" w:hAnsi="Times New Roman" w:cs="Times New Roman"/>
          <w:color w:val="444444"/>
          <w:sz w:val="24"/>
          <w:szCs w:val="24"/>
          <w:lang w:eastAsia="lt-LT"/>
        </w:rPr>
        <w:t>Korali</w:t>
      </w:r>
      <w:proofErr w:type="spellEnd"/>
      <w:r w:rsidRPr="00DF600E">
        <w:rPr>
          <w:rFonts w:ascii="Times New Roman" w:eastAsia="Times New Roman" w:hAnsi="Times New Roman" w:cs="Times New Roman"/>
          <w:color w:val="444444"/>
          <w:sz w:val="24"/>
          <w:szCs w:val="24"/>
          <w:lang w:eastAsia="lt-LT"/>
        </w:rPr>
        <w:t xml:space="preserve"> – mergaitę, kuri pasakoja daugybę istorijų. Baisiai keistų istorijų.</w:t>
      </w:r>
      <w:r w:rsidRPr="00DF600E">
        <w:rPr>
          <w:rFonts w:ascii="Times New Roman" w:eastAsia="Times New Roman" w:hAnsi="Times New Roman" w:cs="Times New Roman"/>
          <w:color w:val="444444"/>
          <w:sz w:val="24"/>
          <w:szCs w:val="24"/>
          <w:lang w:eastAsia="lt-LT"/>
        </w:rPr>
        <w:br/>
        <w:t>Regis, ne tik Etanas turi paslapčių.</w:t>
      </w:r>
    </w:p>
    <w:p w:rsidR="00DF600E" w:rsidRPr="00DF600E" w:rsidRDefault="00DF600E" w:rsidP="00DF600E">
      <w:pPr>
        <w:shd w:val="clear" w:color="auto" w:fill="FFFFFF"/>
        <w:spacing w:after="0" w:line="300" w:lineRule="atLeast"/>
        <w:textAlignment w:val="baseline"/>
        <w:rPr>
          <w:rFonts w:ascii="Times New Roman" w:eastAsia="Times New Roman" w:hAnsi="Times New Roman" w:cs="Times New Roman"/>
          <w:color w:val="444444"/>
          <w:sz w:val="24"/>
          <w:szCs w:val="24"/>
          <w:lang w:eastAsia="lt-LT"/>
        </w:rPr>
      </w:pPr>
      <w:r w:rsidRPr="00DF600E">
        <w:rPr>
          <w:rFonts w:ascii="Times New Roman" w:eastAsia="Times New Roman" w:hAnsi="Times New Roman" w:cs="Times New Roman"/>
          <w:bCs/>
          <w:color w:val="444444"/>
          <w:sz w:val="24"/>
          <w:szCs w:val="24"/>
          <w:bdr w:val="none" w:sz="0" w:space="0" w:color="auto" w:frame="1"/>
          <w:lang w:eastAsia="lt-LT"/>
        </w:rPr>
        <w:t>„Etanas, kuriuo buvau“</w:t>
      </w:r>
      <w:r w:rsidRPr="00DF600E">
        <w:rPr>
          <w:rFonts w:ascii="Times New Roman" w:eastAsia="Times New Roman" w:hAnsi="Times New Roman" w:cs="Times New Roman"/>
          <w:color w:val="444444"/>
          <w:sz w:val="24"/>
          <w:szCs w:val="24"/>
          <w:lang w:eastAsia="lt-LT"/>
        </w:rPr>
        <w:t> –  knyga apie draugystę, drąsą, gebėjimą atleisti kitiems ir sau, paslaptis, kurias reikia saugoti, ir paslaptis, kurias reikia atskleisti.</w:t>
      </w:r>
    </w:p>
    <w:p w:rsidR="0003765B" w:rsidRDefault="0003765B" w:rsidP="0003765B">
      <w:pPr>
        <w:spacing w:after="0" w:line="240" w:lineRule="auto"/>
        <w:outlineLvl w:val="0"/>
        <w:rPr>
          <w:rFonts w:ascii="Times New Roman" w:eastAsia="Times New Roman" w:hAnsi="Times New Roman" w:cs="Times New Roman"/>
          <w:b/>
          <w:bCs/>
          <w:caps/>
          <w:spacing w:val="15"/>
          <w:kern w:val="36"/>
          <w:sz w:val="28"/>
          <w:szCs w:val="28"/>
          <w:lang w:eastAsia="lt-LT"/>
        </w:rPr>
      </w:pPr>
    </w:p>
    <w:p w:rsidR="00DF600E" w:rsidRPr="00DF600E" w:rsidRDefault="00DF600E" w:rsidP="00DF600E">
      <w:pPr>
        <w:shd w:val="clear" w:color="auto" w:fill="FFFFFF"/>
        <w:spacing w:after="0" w:line="330" w:lineRule="atLeast"/>
        <w:textAlignment w:val="baseline"/>
        <w:outlineLvl w:val="0"/>
        <w:rPr>
          <w:rFonts w:ascii="Arial" w:eastAsia="Times New Roman" w:hAnsi="Arial" w:cs="Arial"/>
          <w:b/>
          <w:bCs/>
          <w:color w:val="FF0000"/>
          <w:kern w:val="36"/>
          <w:sz w:val="36"/>
          <w:szCs w:val="36"/>
          <w:lang w:eastAsia="lt-LT"/>
        </w:rPr>
      </w:pPr>
      <w:r w:rsidRPr="00DF600E">
        <w:rPr>
          <w:rFonts w:ascii="Arial" w:eastAsia="Times New Roman" w:hAnsi="Arial" w:cs="Arial"/>
          <w:b/>
          <w:bCs/>
          <w:color w:val="FF0000"/>
          <w:kern w:val="36"/>
          <w:sz w:val="36"/>
          <w:szCs w:val="36"/>
          <w:bdr w:val="none" w:sz="0" w:space="0" w:color="auto" w:frame="1"/>
          <w:lang w:eastAsia="lt-LT"/>
        </w:rPr>
        <w:t>Tigro šuolis</w:t>
      </w:r>
    </w:p>
    <w:p w:rsidR="00DF600E" w:rsidRDefault="005549EE" w:rsidP="00DF600E">
      <w:pPr>
        <w:spacing w:after="0" w:line="240" w:lineRule="auto"/>
        <w:outlineLvl w:val="0"/>
        <w:rPr>
          <w:rFonts w:ascii="Arial" w:eastAsia="Times New Roman" w:hAnsi="Arial" w:cs="Arial"/>
          <w:sz w:val="21"/>
          <w:szCs w:val="21"/>
          <w:bdr w:val="none" w:sz="0" w:space="0" w:color="auto" w:frame="1"/>
          <w:shd w:val="clear" w:color="auto" w:fill="FFFFFF"/>
          <w:lang w:eastAsia="lt-LT"/>
        </w:rPr>
      </w:pPr>
      <w:hyperlink r:id="rId18" w:history="1">
        <w:r w:rsidR="00DF600E" w:rsidRPr="00DF600E">
          <w:rPr>
            <w:rFonts w:ascii="Arial" w:eastAsia="Times New Roman" w:hAnsi="Arial" w:cs="Arial"/>
            <w:sz w:val="21"/>
            <w:szCs w:val="21"/>
            <w:bdr w:val="none" w:sz="0" w:space="0" w:color="auto" w:frame="1"/>
            <w:shd w:val="clear" w:color="auto" w:fill="FFFFFF"/>
            <w:lang w:eastAsia="lt-LT"/>
          </w:rPr>
          <w:t xml:space="preserve">Kate </w:t>
        </w:r>
        <w:proofErr w:type="spellStart"/>
        <w:r w:rsidR="00DF600E" w:rsidRPr="00DF600E">
          <w:rPr>
            <w:rFonts w:ascii="Arial" w:eastAsia="Times New Roman" w:hAnsi="Arial" w:cs="Arial"/>
            <w:sz w:val="21"/>
            <w:szCs w:val="21"/>
            <w:bdr w:val="none" w:sz="0" w:space="0" w:color="auto" w:frame="1"/>
            <w:shd w:val="clear" w:color="auto" w:fill="FFFFFF"/>
            <w:lang w:eastAsia="lt-LT"/>
          </w:rPr>
          <w:t>DiCamillo</w:t>
        </w:r>
        <w:proofErr w:type="spellEnd"/>
      </w:hyperlink>
    </w:p>
    <w:p w:rsidR="00DF600E" w:rsidRPr="00DF600E" w:rsidRDefault="00DF600E" w:rsidP="00DF600E">
      <w:pPr>
        <w:spacing w:after="0" w:line="240" w:lineRule="auto"/>
        <w:outlineLvl w:val="0"/>
        <w:rPr>
          <w:rFonts w:ascii="Arial" w:eastAsia="Times New Roman" w:hAnsi="Arial" w:cs="Arial"/>
          <w:sz w:val="21"/>
          <w:szCs w:val="21"/>
          <w:bdr w:val="none" w:sz="0" w:space="0" w:color="auto" w:frame="1"/>
          <w:shd w:val="clear" w:color="auto" w:fill="FFFFFF"/>
          <w:lang w:eastAsia="lt-LT"/>
        </w:rPr>
      </w:pPr>
      <w:r w:rsidRPr="00DF600E">
        <w:rPr>
          <w:rFonts w:ascii="Arial" w:eastAsia="Times New Roman" w:hAnsi="Arial" w:cs="Arial"/>
          <w:sz w:val="21"/>
          <w:szCs w:val="21"/>
          <w:bdr w:val="none" w:sz="0" w:space="0" w:color="auto" w:frame="1"/>
          <w:shd w:val="clear" w:color="auto" w:fill="FFFFFF"/>
          <w:lang w:eastAsia="lt-LT"/>
        </w:rPr>
        <w:t>Leidimo metai: 2018</w:t>
      </w:r>
    </w:p>
    <w:p w:rsidR="00DF600E" w:rsidRDefault="00DF600E" w:rsidP="00DF600E">
      <w:pPr>
        <w:spacing w:after="0" w:line="240" w:lineRule="auto"/>
        <w:outlineLvl w:val="0"/>
        <w:rPr>
          <w:rFonts w:ascii="Arial" w:eastAsia="Times New Roman" w:hAnsi="Arial" w:cs="Arial"/>
          <w:sz w:val="21"/>
          <w:szCs w:val="21"/>
          <w:bdr w:val="none" w:sz="0" w:space="0" w:color="auto" w:frame="1"/>
          <w:shd w:val="clear" w:color="auto" w:fill="FFFFFF"/>
          <w:lang w:eastAsia="lt-LT"/>
        </w:rPr>
      </w:pPr>
    </w:p>
    <w:p w:rsidR="00DF600E" w:rsidRDefault="00DF600E" w:rsidP="00DF600E">
      <w:pPr>
        <w:spacing w:after="0" w:line="240" w:lineRule="auto"/>
        <w:outlineLvl w:val="0"/>
        <w:rPr>
          <w:rFonts w:ascii="Arial" w:eastAsia="Times New Roman" w:hAnsi="Arial" w:cs="Arial"/>
          <w:color w:val="444444"/>
          <w:sz w:val="21"/>
          <w:szCs w:val="21"/>
          <w:bdr w:val="none" w:sz="0" w:space="0" w:color="auto" w:frame="1"/>
          <w:shd w:val="clear" w:color="auto" w:fill="FFFFFF"/>
          <w:lang w:eastAsia="lt-LT"/>
        </w:rPr>
      </w:pPr>
    </w:p>
    <w:p w:rsidR="00DF600E" w:rsidRPr="00F60396" w:rsidRDefault="00DF600E" w:rsidP="00DF600E">
      <w:pPr>
        <w:spacing w:after="0" w:line="240" w:lineRule="auto"/>
        <w:outlineLvl w:val="0"/>
        <w:rPr>
          <w:rFonts w:ascii="Times New Roman" w:hAnsi="Times New Roman" w:cs="Times New Roman"/>
          <w:color w:val="000000"/>
          <w:sz w:val="26"/>
          <w:szCs w:val="26"/>
          <w:shd w:val="clear" w:color="auto" w:fill="FFFFFF"/>
        </w:rPr>
      </w:pPr>
      <w:r w:rsidRPr="00F60396">
        <w:rPr>
          <w:rFonts w:ascii="Times New Roman" w:hAnsi="Times New Roman" w:cs="Times New Roman"/>
          <w:color w:val="000000"/>
          <w:sz w:val="26"/>
          <w:szCs w:val="26"/>
          <w:shd w:val="clear" w:color="auto" w:fill="FFFFFF"/>
        </w:rPr>
        <w:t xml:space="preserve">Pagrindinis knygos veikėjas – </w:t>
      </w:r>
      <w:proofErr w:type="spellStart"/>
      <w:r w:rsidRPr="00F60396">
        <w:rPr>
          <w:rFonts w:ascii="Times New Roman" w:hAnsi="Times New Roman" w:cs="Times New Roman"/>
          <w:color w:val="000000"/>
          <w:sz w:val="26"/>
          <w:szCs w:val="26"/>
          <w:shd w:val="clear" w:color="auto" w:fill="FFFFFF"/>
        </w:rPr>
        <w:t>Robas</w:t>
      </w:r>
      <w:proofErr w:type="spellEnd"/>
      <w:r w:rsidRPr="00F60396">
        <w:rPr>
          <w:rFonts w:ascii="Times New Roman" w:hAnsi="Times New Roman" w:cs="Times New Roman"/>
          <w:color w:val="000000"/>
          <w:sz w:val="26"/>
          <w:szCs w:val="26"/>
          <w:shd w:val="clear" w:color="auto" w:fill="FFFFFF"/>
        </w:rPr>
        <w:t xml:space="preserve">, po mamos mirties su tėčiu persikėlęs gyventi į pigų motelį atokiame Amerikos miestelyje. Berniukas serga – jo kojos išbertos ir nuolat peršti, tačiau niekas nežino, kaip gydyti ligą. Mokykloje </w:t>
      </w:r>
      <w:proofErr w:type="spellStart"/>
      <w:r w:rsidRPr="00F60396">
        <w:rPr>
          <w:rFonts w:ascii="Times New Roman" w:hAnsi="Times New Roman" w:cs="Times New Roman"/>
          <w:color w:val="000000"/>
          <w:sz w:val="26"/>
          <w:szCs w:val="26"/>
          <w:shd w:val="clear" w:color="auto" w:fill="FFFFFF"/>
        </w:rPr>
        <w:t>Robas</w:t>
      </w:r>
      <w:proofErr w:type="spellEnd"/>
      <w:r w:rsidRPr="00F60396">
        <w:rPr>
          <w:rFonts w:ascii="Times New Roman" w:hAnsi="Times New Roman" w:cs="Times New Roman"/>
          <w:color w:val="000000"/>
          <w:sz w:val="26"/>
          <w:szCs w:val="26"/>
          <w:shd w:val="clear" w:color="auto" w:fill="FFFFFF"/>
        </w:rPr>
        <w:t xml:space="preserve"> patiria patyčias, o jo tėvas dirba menkai apmokamą darbą ir nuolat turi žemintis. Abu nutarę apie savo sielvartą nekalbėti ir jokiu būdu jo neišleisti. Tad kur berastum geresnę vietą slėptis nuo visų?</w:t>
      </w:r>
    </w:p>
    <w:p w:rsidR="0094367B" w:rsidRPr="0094367B" w:rsidRDefault="00DF600E" w:rsidP="00DF600E">
      <w:pPr>
        <w:spacing w:after="0" w:line="240" w:lineRule="auto"/>
        <w:outlineLvl w:val="0"/>
        <w:rPr>
          <w:rFonts w:ascii="Times New Roman" w:hAnsi="Times New Roman" w:cs="Times New Roman"/>
          <w:color w:val="000000"/>
          <w:sz w:val="26"/>
          <w:szCs w:val="26"/>
          <w:shd w:val="clear" w:color="auto" w:fill="FFFFFF"/>
        </w:rPr>
      </w:pPr>
      <w:r w:rsidRPr="00F60396">
        <w:rPr>
          <w:rFonts w:ascii="Times New Roman" w:hAnsi="Times New Roman" w:cs="Times New Roman"/>
          <w:color w:val="000000"/>
          <w:sz w:val="26"/>
          <w:szCs w:val="26"/>
          <w:shd w:val="clear" w:color="auto" w:fill="FFFFFF"/>
        </w:rPr>
        <w:t xml:space="preserve">Tačiau viskas pasikeičia, kai vieną dieną </w:t>
      </w:r>
      <w:proofErr w:type="spellStart"/>
      <w:r w:rsidRPr="00F60396">
        <w:rPr>
          <w:rFonts w:ascii="Times New Roman" w:hAnsi="Times New Roman" w:cs="Times New Roman"/>
          <w:color w:val="000000"/>
          <w:sz w:val="26"/>
          <w:szCs w:val="26"/>
          <w:shd w:val="clear" w:color="auto" w:fill="FFFFFF"/>
        </w:rPr>
        <w:t>Robas</w:t>
      </w:r>
      <w:proofErr w:type="spellEnd"/>
      <w:r w:rsidRPr="00F60396">
        <w:rPr>
          <w:rFonts w:ascii="Times New Roman" w:hAnsi="Times New Roman" w:cs="Times New Roman"/>
          <w:color w:val="000000"/>
          <w:sz w:val="26"/>
          <w:szCs w:val="26"/>
          <w:shd w:val="clear" w:color="auto" w:fill="FFFFFF"/>
        </w:rPr>
        <w:t xml:space="preserve"> randa TIGRĄ! Patį tikriausią, uždarytą narve ir paslėptą pašiūrėje.</w:t>
      </w:r>
      <w:r w:rsidR="00F60396">
        <w:rPr>
          <w:rFonts w:ascii="Times New Roman" w:hAnsi="Times New Roman" w:cs="Times New Roman"/>
          <w:color w:val="000000"/>
          <w:sz w:val="26"/>
          <w:szCs w:val="26"/>
          <w:shd w:val="clear" w:color="auto" w:fill="FFFFFF"/>
        </w:rPr>
        <w:t>....</w:t>
      </w:r>
    </w:p>
    <w:p w:rsidR="0094367B" w:rsidRDefault="0094367B" w:rsidP="00DF600E">
      <w:pPr>
        <w:spacing w:after="0" w:line="240" w:lineRule="auto"/>
        <w:outlineLvl w:val="0"/>
        <w:rPr>
          <w:rFonts w:ascii="Times New Roman" w:eastAsia="Times New Roman" w:hAnsi="Times New Roman" w:cs="Times New Roman"/>
          <w:b/>
          <w:bCs/>
          <w:caps/>
          <w:spacing w:val="15"/>
          <w:kern w:val="36"/>
          <w:sz w:val="26"/>
          <w:szCs w:val="26"/>
          <w:lang w:eastAsia="lt-LT"/>
        </w:rPr>
      </w:pPr>
      <w:r w:rsidRPr="0094367B">
        <w:rPr>
          <w:rFonts w:ascii="Times New Roman" w:eastAsia="Times New Roman" w:hAnsi="Times New Roman" w:cs="Times New Roman"/>
          <w:b/>
          <w:bCs/>
          <w:caps/>
          <w:noProof/>
          <w:spacing w:val="15"/>
          <w:kern w:val="36"/>
          <w:sz w:val="26"/>
          <w:szCs w:val="26"/>
          <w:lang w:eastAsia="lt-LT"/>
        </w:rPr>
        <w:lastRenderedPageBreak/>
        <w:drawing>
          <wp:inline distT="0" distB="0" distL="0" distR="0">
            <wp:extent cx="2484000" cy="3448800"/>
            <wp:effectExtent l="0" t="0" r="0" b="0"/>
            <wp:docPr id="15" name="Paveikslėlis 15" descr="\\s1.minijag.lan\e.piaulokiene\e.piaulokiene\Desktop\1526475351_Indigo_vasara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1526475351_Indigo_vasara_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000" cy="3448800"/>
                    </a:xfrm>
                    <a:prstGeom prst="rect">
                      <a:avLst/>
                    </a:prstGeom>
                    <a:noFill/>
                    <a:ln>
                      <a:noFill/>
                    </a:ln>
                  </pic:spPr>
                </pic:pic>
              </a:graphicData>
            </a:graphic>
          </wp:inline>
        </w:drawing>
      </w:r>
    </w:p>
    <w:p w:rsidR="0094367B" w:rsidRDefault="0094367B" w:rsidP="00DF600E">
      <w:pPr>
        <w:spacing w:after="0" w:line="240" w:lineRule="auto"/>
        <w:outlineLvl w:val="0"/>
        <w:rPr>
          <w:rFonts w:ascii="Times New Roman" w:eastAsia="Times New Roman" w:hAnsi="Times New Roman" w:cs="Times New Roman"/>
          <w:b/>
          <w:bCs/>
          <w:caps/>
          <w:spacing w:val="15"/>
          <w:kern w:val="36"/>
          <w:sz w:val="26"/>
          <w:szCs w:val="26"/>
          <w:lang w:eastAsia="lt-LT"/>
        </w:rPr>
      </w:pPr>
    </w:p>
    <w:p w:rsidR="0094367B" w:rsidRPr="0094367B" w:rsidRDefault="0094367B" w:rsidP="0094367B">
      <w:pPr>
        <w:shd w:val="clear" w:color="auto" w:fill="FFFFFF"/>
        <w:spacing w:after="0" w:line="330" w:lineRule="atLeast"/>
        <w:textAlignment w:val="baseline"/>
        <w:outlineLvl w:val="0"/>
        <w:rPr>
          <w:rFonts w:ascii="Arial" w:eastAsia="Times New Roman" w:hAnsi="Arial" w:cs="Arial"/>
          <w:b/>
          <w:bCs/>
          <w:color w:val="C00000"/>
          <w:kern w:val="36"/>
          <w:sz w:val="36"/>
          <w:szCs w:val="36"/>
          <w:lang w:eastAsia="lt-LT"/>
        </w:rPr>
      </w:pPr>
      <w:r w:rsidRPr="0094367B">
        <w:rPr>
          <w:rFonts w:ascii="Arial" w:eastAsia="Times New Roman" w:hAnsi="Arial" w:cs="Arial"/>
          <w:b/>
          <w:bCs/>
          <w:color w:val="C00000"/>
          <w:kern w:val="36"/>
          <w:sz w:val="36"/>
          <w:szCs w:val="36"/>
          <w:bdr w:val="none" w:sz="0" w:space="0" w:color="auto" w:frame="1"/>
          <w:lang w:eastAsia="lt-LT"/>
        </w:rPr>
        <w:t>Indigo vasara</w:t>
      </w:r>
    </w:p>
    <w:p w:rsidR="0094367B" w:rsidRDefault="005549EE" w:rsidP="0094367B">
      <w:pPr>
        <w:spacing w:after="0" w:line="240" w:lineRule="auto"/>
        <w:outlineLvl w:val="0"/>
        <w:rPr>
          <w:rFonts w:ascii="Arial" w:eastAsia="Times New Roman" w:hAnsi="Arial" w:cs="Arial"/>
          <w:sz w:val="21"/>
          <w:szCs w:val="21"/>
          <w:bdr w:val="none" w:sz="0" w:space="0" w:color="auto" w:frame="1"/>
          <w:shd w:val="clear" w:color="auto" w:fill="FFFFFF"/>
          <w:lang w:eastAsia="lt-LT"/>
        </w:rPr>
      </w:pPr>
      <w:hyperlink r:id="rId20" w:history="1">
        <w:proofErr w:type="spellStart"/>
        <w:r w:rsidR="0094367B" w:rsidRPr="0094367B">
          <w:rPr>
            <w:rFonts w:ascii="Arial" w:eastAsia="Times New Roman" w:hAnsi="Arial" w:cs="Arial"/>
            <w:sz w:val="21"/>
            <w:szCs w:val="21"/>
            <w:bdr w:val="none" w:sz="0" w:space="0" w:color="auto" w:frame="1"/>
            <w:shd w:val="clear" w:color="auto" w:fill="FFFFFF"/>
            <w:lang w:eastAsia="lt-LT"/>
          </w:rPr>
          <w:t>Antje</w:t>
        </w:r>
        <w:proofErr w:type="spellEnd"/>
        <w:r w:rsidR="0094367B" w:rsidRPr="0094367B">
          <w:rPr>
            <w:rFonts w:ascii="Arial" w:eastAsia="Times New Roman" w:hAnsi="Arial" w:cs="Arial"/>
            <w:sz w:val="21"/>
            <w:szCs w:val="21"/>
            <w:bdr w:val="none" w:sz="0" w:space="0" w:color="auto" w:frame="1"/>
            <w:shd w:val="clear" w:color="auto" w:fill="FFFFFF"/>
            <w:lang w:eastAsia="lt-LT"/>
          </w:rPr>
          <w:t xml:space="preserve"> </w:t>
        </w:r>
        <w:proofErr w:type="spellStart"/>
        <w:r w:rsidR="0094367B" w:rsidRPr="0094367B">
          <w:rPr>
            <w:rFonts w:ascii="Arial" w:eastAsia="Times New Roman" w:hAnsi="Arial" w:cs="Arial"/>
            <w:sz w:val="21"/>
            <w:szCs w:val="21"/>
            <w:bdr w:val="none" w:sz="0" w:space="0" w:color="auto" w:frame="1"/>
            <w:shd w:val="clear" w:color="auto" w:fill="FFFFFF"/>
            <w:lang w:eastAsia="lt-LT"/>
          </w:rPr>
          <w:t>Babendererde</w:t>
        </w:r>
        <w:proofErr w:type="spellEnd"/>
      </w:hyperlink>
    </w:p>
    <w:p w:rsidR="0094367B" w:rsidRDefault="0094367B" w:rsidP="0094367B">
      <w:pPr>
        <w:shd w:val="clear" w:color="auto" w:fill="FFFFFF"/>
        <w:spacing w:after="0" w:line="285" w:lineRule="atLeast"/>
        <w:rPr>
          <w:rFonts w:ascii="Times New Roman" w:eastAsia="Times New Roman" w:hAnsi="Times New Roman" w:cs="Times New Roman"/>
          <w:spacing w:val="11"/>
          <w:lang w:eastAsia="lt-LT"/>
        </w:rPr>
      </w:pPr>
      <w:r w:rsidRPr="00DF600E">
        <w:rPr>
          <w:rFonts w:ascii="Times New Roman" w:eastAsia="Times New Roman" w:hAnsi="Times New Roman" w:cs="Times New Roman"/>
          <w:spacing w:val="11"/>
          <w:lang w:eastAsia="lt-LT"/>
        </w:rPr>
        <w:t>Leidimo metai: 2018</w:t>
      </w:r>
    </w:p>
    <w:p w:rsidR="0094367B" w:rsidRDefault="0094367B" w:rsidP="0094367B">
      <w:pPr>
        <w:shd w:val="clear" w:color="auto" w:fill="FFFFFF"/>
        <w:spacing w:after="0" w:line="285" w:lineRule="atLeast"/>
        <w:rPr>
          <w:rFonts w:ascii="Times New Roman" w:eastAsia="Times New Roman" w:hAnsi="Times New Roman" w:cs="Times New Roman"/>
          <w:spacing w:val="11"/>
          <w:lang w:eastAsia="lt-LT"/>
        </w:rPr>
      </w:pPr>
    </w:p>
    <w:p w:rsidR="0094367B" w:rsidRDefault="0094367B" w:rsidP="0094367B">
      <w:pPr>
        <w:shd w:val="clear" w:color="auto" w:fill="FFFFFF"/>
        <w:spacing w:after="0" w:line="285" w:lineRule="atLeast"/>
        <w:rPr>
          <w:rFonts w:ascii="Times New Roman" w:eastAsia="Times New Roman" w:hAnsi="Times New Roman" w:cs="Times New Roman"/>
          <w:spacing w:val="11"/>
          <w:lang w:eastAsia="lt-LT"/>
        </w:rPr>
      </w:pPr>
      <w:proofErr w:type="spellStart"/>
      <w:r w:rsidRPr="0094367B">
        <w:rPr>
          <w:rFonts w:ascii="Times New Roman" w:eastAsia="Times New Roman" w:hAnsi="Times New Roman" w:cs="Times New Roman"/>
          <w:spacing w:val="11"/>
          <w:lang w:eastAsia="lt-LT"/>
        </w:rPr>
        <w:t>Smila</w:t>
      </w:r>
      <w:proofErr w:type="spellEnd"/>
      <w:r w:rsidRPr="0094367B">
        <w:rPr>
          <w:rFonts w:ascii="Times New Roman" w:eastAsia="Times New Roman" w:hAnsi="Times New Roman" w:cs="Times New Roman"/>
          <w:spacing w:val="11"/>
          <w:lang w:eastAsia="lt-LT"/>
        </w:rPr>
        <w:t xml:space="preserve">, metams atvykusi mokytis į Sietlą, nesitikėjo, kad jos viešnagė prasidės nuo stovyklos prie vandenyno ir banglenčių, kuriomis čiuožti iki šiol neteko. Nesitikėjo ir to, kad nauji draugai bus tokie arogantiški, o vietiniai La </w:t>
      </w:r>
      <w:proofErr w:type="spellStart"/>
      <w:r w:rsidRPr="0094367B">
        <w:rPr>
          <w:rFonts w:ascii="Times New Roman" w:eastAsia="Times New Roman" w:hAnsi="Times New Roman" w:cs="Times New Roman"/>
          <w:spacing w:val="11"/>
          <w:lang w:eastAsia="lt-LT"/>
        </w:rPr>
        <w:t>Pušo</w:t>
      </w:r>
      <w:proofErr w:type="spellEnd"/>
      <w:r w:rsidRPr="0094367B">
        <w:rPr>
          <w:rFonts w:ascii="Times New Roman" w:eastAsia="Times New Roman" w:hAnsi="Times New Roman" w:cs="Times New Roman"/>
          <w:spacing w:val="11"/>
          <w:lang w:eastAsia="lt-LT"/>
        </w:rPr>
        <w:t xml:space="preserve"> indėnai visai nesidžiaugs baltaisiais atvykėliais. O labiausiai nesitikėjo, kad nauji jausmai ją užplūs smarkiau nei didžiausia Ramiojo vandenyno banga. Jei džiugina vasara, jei vandenynas atrodo kerintis, žavus ir pavojingas, jei kartais norisi pamiršti viską ir stačia galva leistis į naujas patirtis, jei kada nors teko įsimylėti – tikėtina, kad</w:t>
      </w:r>
      <w:r>
        <w:rPr>
          <w:rFonts w:ascii="Times New Roman" w:eastAsia="Times New Roman" w:hAnsi="Times New Roman" w:cs="Times New Roman"/>
          <w:spacing w:val="11"/>
          <w:lang w:eastAsia="lt-LT"/>
        </w:rPr>
        <w:t xml:space="preserve"> ši knyga patiks. </w:t>
      </w:r>
    </w:p>
    <w:p w:rsidR="0094367B" w:rsidRDefault="0094367B" w:rsidP="0094367B">
      <w:pPr>
        <w:shd w:val="clear" w:color="auto" w:fill="FFFFFF"/>
        <w:spacing w:after="0" w:line="285" w:lineRule="atLeast"/>
        <w:rPr>
          <w:rFonts w:ascii="Times New Roman" w:eastAsia="Times New Roman" w:hAnsi="Times New Roman" w:cs="Times New Roman"/>
          <w:spacing w:val="11"/>
          <w:lang w:eastAsia="lt-LT"/>
        </w:rPr>
      </w:pPr>
    </w:p>
    <w:p w:rsidR="0094367B" w:rsidRDefault="00ED2112" w:rsidP="00ED2112">
      <w:pPr>
        <w:shd w:val="clear" w:color="auto" w:fill="FFFFFF"/>
        <w:spacing w:after="0" w:line="285" w:lineRule="atLeast"/>
        <w:rPr>
          <w:rFonts w:ascii="Times New Roman" w:eastAsia="Times New Roman" w:hAnsi="Times New Roman" w:cs="Times New Roman"/>
          <w:bCs/>
          <w:spacing w:val="11"/>
          <w:u w:val="single"/>
          <w:lang w:eastAsia="lt-LT"/>
        </w:rPr>
      </w:pPr>
      <w:r w:rsidRPr="00ED2112">
        <w:rPr>
          <w:rFonts w:ascii="Times New Roman" w:eastAsia="Times New Roman" w:hAnsi="Times New Roman" w:cs="Times New Roman"/>
          <w:bCs/>
          <w:spacing w:val="11"/>
          <w:u w:val="single"/>
          <w:lang w:eastAsia="lt-LT"/>
        </w:rPr>
        <w:t>Edukacinė nauda:</w:t>
      </w:r>
    </w:p>
    <w:p w:rsidR="00ED2112" w:rsidRPr="00ED2112" w:rsidRDefault="00ED2112" w:rsidP="00ED2112">
      <w:pPr>
        <w:shd w:val="clear" w:color="auto" w:fill="FFFFFF"/>
        <w:spacing w:after="0" w:line="285" w:lineRule="atLeast"/>
        <w:rPr>
          <w:rFonts w:ascii="Times New Roman" w:eastAsia="Times New Roman" w:hAnsi="Times New Roman" w:cs="Times New Roman"/>
          <w:spacing w:val="11"/>
          <w:u w:val="single"/>
          <w:lang w:eastAsia="lt-LT"/>
        </w:rPr>
      </w:pPr>
    </w:p>
    <w:p w:rsidR="005E31A9" w:rsidRPr="00ED2112" w:rsidRDefault="005E31A9" w:rsidP="005E31A9">
      <w:pPr>
        <w:shd w:val="clear" w:color="auto" w:fill="FFFFFF"/>
        <w:spacing w:after="0" w:line="285" w:lineRule="atLeast"/>
        <w:rPr>
          <w:rFonts w:ascii="Times New Roman" w:eastAsia="Times New Roman" w:hAnsi="Times New Roman" w:cs="Times New Roman"/>
          <w:i/>
          <w:vanish/>
          <w:spacing w:val="11"/>
          <w:sz w:val="24"/>
          <w:szCs w:val="24"/>
          <w:lang w:eastAsia="lt-LT"/>
        </w:rPr>
      </w:pPr>
      <w:r w:rsidRPr="00ED2112">
        <w:rPr>
          <w:rFonts w:ascii="Times New Roman" w:eastAsia="Times New Roman" w:hAnsi="Times New Roman" w:cs="Times New Roman"/>
          <w:b/>
          <w:bCs/>
          <w:i/>
          <w:vanish/>
          <w:spacing w:val="11"/>
          <w:sz w:val="24"/>
          <w:szCs w:val="24"/>
          <w:lang w:eastAsia="lt-LT"/>
        </w:rPr>
        <w:t>Edukacinė nauda:</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Turtėja vaizduotė, žodynas ir iškalba</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 xml:space="preserve">Ugdoma </w:t>
      </w:r>
      <w:proofErr w:type="spellStart"/>
      <w:r w:rsidRPr="00ED2112">
        <w:rPr>
          <w:rFonts w:ascii="Times New Roman" w:eastAsia="Times New Roman" w:hAnsi="Times New Roman" w:cs="Times New Roman"/>
          <w:i/>
          <w:spacing w:val="11"/>
          <w:sz w:val="24"/>
          <w:szCs w:val="24"/>
          <w:lang w:eastAsia="lt-LT"/>
        </w:rPr>
        <w:t>empatija</w:t>
      </w:r>
      <w:proofErr w:type="spellEnd"/>
      <w:r w:rsidRPr="00ED2112">
        <w:rPr>
          <w:rFonts w:ascii="Times New Roman" w:eastAsia="Times New Roman" w:hAnsi="Times New Roman" w:cs="Times New Roman"/>
          <w:i/>
          <w:spacing w:val="11"/>
          <w:sz w:val="24"/>
          <w:szCs w:val="24"/>
          <w:lang w:eastAsia="lt-LT"/>
        </w:rPr>
        <w:t>, gebėjimas atpažinti ir suprasti jausmus</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Knyga skatina mąstyti, analizuoti ir diskutuoti</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Skaitant knygas apie bendraamžius, suteikiama galimybė per kito paauglio patirtis daugiau suprasti apie gyvenimą, aplinkinius bei save patį, kartu išgyventi sudėtingas situacijas, pamatyti, kaip kiti žmonės sprendžia problemas, pasvarstyti, kaip būtų galima pačiam jų išvengti</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 xml:space="preserve">Skaitant knygą, daugiau sužinoma apie indėnų </w:t>
      </w:r>
      <w:proofErr w:type="spellStart"/>
      <w:r w:rsidRPr="00ED2112">
        <w:rPr>
          <w:rFonts w:ascii="Times New Roman" w:eastAsia="Times New Roman" w:hAnsi="Times New Roman" w:cs="Times New Roman"/>
          <w:i/>
          <w:spacing w:val="11"/>
          <w:sz w:val="24"/>
          <w:szCs w:val="24"/>
          <w:lang w:eastAsia="lt-LT"/>
        </w:rPr>
        <w:t>kvileutų</w:t>
      </w:r>
      <w:proofErr w:type="spellEnd"/>
      <w:r w:rsidRPr="00ED2112">
        <w:rPr>
          <w:rFonts w:ascii="Times New Roman" w:eastAsia="Times New Roman" w:hAnsi="Times New Roman" w:cs="Times New Roman"/>
          <w:i/>
          <w:spacing w:val="11"/>
          <w:sz w:val="24"/>
          <w:szCs w:val="24"/>
          <w:lang w:eastAsia="lt-LT"/>
        </w:rPr>
        <w:t xml:space="preserve"> kultūrą, skatinama tolerancija, domėjimasis kitomis šalimis bei kultūromis</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Knygos veikėjų pavyzdys rodo, kaip kūrybingai spręsti iškylančias problemas, skatina ryžtingumą ir gebėjimą siekti užsibrėžto tikslo</w:t>
      </w:r>
    </w:p>
    <w:p w:rsidR="005E31A9" w:rsidRPr="00ED2112" w:rsidRDefault="005E31A9" w:rsidP="005E31A9">
      <w:pPr>
        <w:numPr>
          <w:ilvl w:val="0"/>
          <w:numId w:val="1"/>
        </w:numPr>
        <w:shd w:val="clear" w:color="auto" w:fill="FFFFFF"/>
        <w:spacing w:after="0" w:line="285" w:lineRule="atLeast"/>
        <w:rPr>
          <w:rFonts w:ascii="Times New Roman" w:eastAsia="Times New Roman" w:hAnsi="Times New Roman" w:cs="Times New Roman"/>
          <w:i/>
          <w:spacing w:val="11"/>
          <w:sz w:val="24"/>
          <w:szCs w:val="24"/>
          <w:lang w:eastAsia="lt-LT"/>
        </w:rPr>
      </w:pPr>
      <w:r w:rsidRPr="00ED2112">
        <w:rPr>
          <w:rFonts w:ascii="Times New Roman" w:eastAsia="Times New Roman" w:hAnsi="Times New Roman" w:cs="Times New Roman"/>
          <w:i/>
          <w:spacing w:val="11"/>
          <w:sz w:val="24"/>
          <w:szCs w:val="24"/>
          <w:lang w:eastAsia="lt-LT"/>
        </w:rPr>
        <w:t>Skaitant talentingai parašytas ir įtraukiančias istorijas, skatinamas domėjimasis knygomis</w:t>
      </w:r>
    </w:p>
    <w:p w:rsidR="0094367B" w:rsidRPr="00ED2112" w:rsidRDefault="0094367B" w:rsidP="0094367B">
      <w:pPr>
        <w:shd w:val="clear" w:color="auto" w:fill="FFFFFF"/>
        <w:spacing w:after="0" w:line="285" w:lineRule="atLeast"/>
        <w:rPr>
          <w:rFonts w:ascii="Times New Roman" w:eastAsia="Times New Roman" w:hAnsi="Times New Roman" w:cs="Times New Roman"/>
          <w:i/>
          <w:spacing w:val="11"/>
          <w:sz w:val="24"/>
          <w:szCs w:val="24"/>
          <w:lang w:eastAsia="lt-LT"/>
        </w:rPr>
      </w:pPr>
    </w:p>
    <w:p w:rsidR="0094367B" w:rsidRDefault="0094367B" w:rsidP="0094367B">
      <w:pPr>
        <w:spacing w:after="0" w:line="240" w:lineRule="auto"/>
        <w:outlineLvl w:val="0"/>
        <w:rPr>
          <w:rFonts w:ascii="Times New Roman" w:eastAsia="Times New Roman" w:hAnsi="Times New Roman" w:cs="Times New Roman"/>
          <w:b/>
          <w:bCs/>
          <w:caps/>
          <w:spacing w:val="15"/>
          <w:kern w:val="36"/>
          <w:sz w:val="26"/>
          <w:szCs w:val="26"/>
          <w:lang w:eastAsia="lt-LT"/>
        </w:rPr>
      </w:pPr>
    </w:p>
    <w:p w:rsidR="00A81B86" w:rsidRDefault="00A81B86" w:rsidP="0094367B">
      <w:pPr>
        <w:spacing w:after="0" w:line="240" w:lineRule="auto"/>
        <w:outlineLvl w:val="0"/>
        <w:rPr>
          <w:rFonts w:ascii="Times New Roman" w:eastAsia="Times New Roman" w:hAnsi="Times New Roman" w:cs="Times New Roman"/>
          <w:b/>
          <w:bCs/>
          <w:caps/>
          <w:spacing w:val="15"/>
          <w:kern w:val="36"/>
          <w:sz w:val="26"/>
          <w:szCs w:val="26"/>
          <w:lang w:eastAsia="lt-LT"/>
        </w:rPr>
      </w:pPr>
    </w:p>
    <w:p w:rsidR="00A81B86" w:rsidRDefault="00A81B86" w:rsidP="008736B1">
      <w:pPr>
        <w:spacing w:after="0" w:line="240" w:lineRule="auto"/>
        <w:jc w:val="center"/>
        <w:outlineLvl w:val="0"/>
        <w:rPr>
          <w:rFonts w:ascii="Times New Roman" w:eastAsia="Times New Roman" w:hAnsi="Times New Roman" w:cs="Times New Roman"/>
          <w:b/>
          <w:bCs/>
          <w:caps/>
          <w:spacing w:val="15"/>
          <w:kern w:val="36"/>
          <w:sz w:val="26"/>
          <w:szCs w:val="26"/>
          <w:lang w:eastAsia="lt-LT"/>
        </w:rPr>
      </w:pPr>
      <w:r w:rsidRPr="00A81B86">
        <w:rPr>
          <w:rFonts w:ascii="Times New Roman" w:eastAsia="Times New Roman" w:hAnsi="Times New Roman" w:cs="Times New Roman"/>
          <w:b/>
          <w:bCs/>
          <w:caps/>
          <w:noProof/>
          <w:spacing w:val="15"/>
          <w:kern w:val="36"/>
          <w:sz w:val="26"/>
          <w:szCs w:val="26"/>
          <w:lang w:eastAsia="lt-LT"/>
        </w:rPr>
        <w:drawing>
          <wp:inline distT="0" distB="0" distL="0" distR="0">
            <wp:extent cx="2102400" cy="3160800"/>
            <wp:effectExtent l="0" t="0" r="0" b="1905"/>
            <wp:docPr id="16" name="Paveikslėlis 16" descr="\\s1.minijag.lan\e.piaulokiene\e.piaulokiene\Desktop\1597835395_9786094416712_ilgiausia_naktis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1597835395_9786094416712_ilgiausia_naktis_s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2400" cy="3160800"/>
                    </a:xfrm>
                    <a:prstGeom prst="rect">
                      <a:avLst/>
                    </a:prstGeom>
                    <a:noFill/>
                    <a:ln>
                      <a:noFill/>
                    </a:ln>
                  </pic:spPr>
                </pic:pic>
              </a:graphicData>
            </a:graphic>
          </wp:inline>
        </w:drawing>
      </w:r>
    </w:p>
    <w:p w:rsidR="00A81B86" w:rsidRDefault="00A81B86" w:rsidP="0094367B">
      <w:pPr>
        <w:spacing w:after="0" w:line="240" w:lineRule="auto"/>
        <w:outlineLvl w:val="0"/>
        <w:rPr>
          <w:rFonts w:ascii="Times New Roman" w:eastAsia="Times New Roman" w:hAnsi="Times New Roman" w:cs="Times New Roman"/>
          <w:b/>
          <w:bCs/>
          <w:caps/>
          <w:spacing w:val="15"/>
          <w:kern w:val="36"/>
          <w:sz w:val="26"/>
          <w:szCs w:val="26"/>
          <w:lang w:eastAsia="lt-LT"/>
        </w:rPr>
      </w:pPr>
    </w:p>
    <w:p w:rsidR="00A81B86" w:rsidRPr="00A81B86" w:rsidRDefault="00A81B86" w:rsidP="0094367B">
      <w:pPr>
        <w:spacing w:after="0" w:line="240" w:lineRule="auto"/>
        <w:outlineLvl w:val="0"/>
        <w:rPr>
          <w:rFonts w:ascii="Times New Roman" w:eastAsia="Times New Roman" w:hAnsi="Times New Roman" w:cs="Times New Roman"/>
          <w:b/>
          <w:bCs/>
          <w:caps/>
          <w:color w:val="FF0000"/>
          <w:spacing w:val="15"/>
          <w:kern w:val="36"/>
          <w:sz w:val="36"/>
          <w:szCs w:val="36"/>
          <w:lang w:eastAsia="lt-LT"/>
        </w:rPr>
      </w:pPr>
    </w:p>
    <w:p w:rsidR="00A81B86" w:rsidRPr="00A81B86" w:rsidRDefault="00A81B86" w:rsidP="00A81B86">
      <w:pPr>
        <w:spacing w:after="0" w:line="240" w:lineRule="auto"/>
        <w:outlineLvl w:val="0"/>
        <w:rPr>
          <w:rFonts w:ascii="Times New Roman" w:eastAsia="Times New Roman" w:hAnsi="Times New Roman" w:cs="Times New Roman"/>
          <w:b/>
          <w:bCs/>
          <w:caps/>
          <w:color w:val="FF0000"/>
          <w:spacing w:val="15"/>
          <w:kern w:val="36"/>
          <w:sz w:val="36"/>
          <w:szCs w:val="36"/>
          <w:lang w:eastAsia="lt-LT"/>
        </w:rPr>
      </w:pPr>
      <w:r w:rsidRPr="00A81B86">
        <w:rPr>
          <w:rFonts w:ascii="Times New Roman" w:eastAsia="Times New Roman" w:hAnsi="Times New Roman" w:cs="Times New Roman"/>
          <w:b/>
          <w:bCs/>
          <w:caps/>
          <w:color w:val="FF0000"/>
          <w:spacing w:val="15"/>
          <w:kern w:val="36"/>
          <w:sz w:val="36"/>
          <w:szCs w:val="36"/>
          <w:lang w:eastAsia="lt-LT"/>
        </w:rPr>
        <w:t>Ilgiausia naktis</w:t>
      </w:r>
    </w:p>
    <w:p w:rsidR="00A81B86" w:rsidRDefault="005549EE" w:rsidP="00A81B86">
      <w:pPr>
        <w:spacing w:after="0" w:line="240" w:lineRule="auto"/>
        <w:outlineLvl w:val="0"/>
        <w:rPr>
          <w:rFonts w:ascii="Times New Roman" w:eastAsia="Times New Roman" w:hAnsi="Times New Roman" w:cs="Times New Roman"/>
          <w:b/>
          <w:bCs/>
          <w:caps/>
          <w:spacing w:val="15"/>
          <w:kern w:val="36"/>
          <w:sz w:val="20"/>
          <w:szCs w:val="20"/>
          <w:lang w:eastAsia="lt-LT"/>
        </w:rPr>
      </w:pPr>
      <w:hyperlink r:id="rId22" w:history="1">
        <w:r w:rsidR="00A81B86" w:rsidRPr="00A81B86">
          <w:rPr>
            <w:rStyle w:val="Hipersaitas"/>
            <w:rFonts w:ascii="Times New Roman" w:eastAsia="Times New Roman" w:hAnsi="Times New Roman" w:cs="Times New Roman"/>
            <w:b/>
            <w:bCs/>
            <w:caps/>
            <w:color w:val="auto"/>
            <w:spacing w:val="15"/>
            <w:kern w:val="36"/>
            <w:sz w:val="20"/>
            <w:szCs w:val="20"/>
            <w:u w:val="none"/>
            <w:lang w:eastAsia="lt-LT"/>
          </w:rPr>
          <w:t>Isabel Abedi</w:t>
        </w:r>
      </w:hyperlink>
    </w:p>
    <w:p w:rsidR="008736B1" w:rsidRDefault="008736B1" w:rsidP="008736B1">
      <w:pPr>
        <w:shd w:val="clear" w:color="auto" w:fill="FFFFFF"/>
        <w:spacing w:after="0" w:line="285" w:lineRule="atLeast"/>
        <w:rPr>
          <w:rFonts w:ascii="Times New Roman" w:eastAsia="Times New Roman" w:hAnsi="Times New Roman" w:cs="Times New Roman"/>
          <w:spacing w:val="11"/>
          <w:lang w:eastAsia="lt-LT"/>
        </w:rPr>
      </w:pPr>
      <w:r>
        <w:rPr>
          <w:rFonts w:ascii="Times New Roman" w:eastAsia="Times New Roman" w:hAnsi="Times New Roman" w:cs="Times New Roman"/>
          <w:spacing w:val="11"/>
          <w:lang w:eastAsia="lt-LT"/>
        </w:rPr>
        <w:t>Leidimo metai: 2020</w:t>
      </w:r>
    </w:p>
    <w:p w:rsidR="008736B1" w:rsidRPr="00A81B86" w:rsidRDefault="008736B1" w:rsidP="00A81B86">
      <w:pPr>
        <w:spacing w:after="0" w:line="240" w:lineRule="auto"/>
        <w:outlineLvl w:val="0"/>
        <w:rPr>
          <w:rFonts w:ascii="Times New Roman" w:eastAsia="Times New Roman" w:hAnsi="Times New Roman" w:cs="Times New Roman"/>
          <w:b/>
          <w:bCs/>
          <w:caps/>
          <w:spacing w:val="15"/>
          <w:kern w:val="36"/>
          <w:sz w:val="20"/>
          <w:szCs w:val="20"/>
          <w:lang w:eastAsia="lt-LT"/>
        </w:rPr>
      </w:pPr>
    </w:p>
    <w:p w:rsidR="00A81B86" w:rsidRDefault="00A81B86">
      <w:pPr>
        <w:spacing w:after="0" w:line="240" w:lineRule="auto"/>
        <w:outlineLvl w:val="0"/>
        <w:rPr>
          <w:rFonts w:ascii="Times New Roman" w:eastAsia="Times New Roman" w:hAnsi="Times New Roman" w:cs="Times New Roman"/>
          <w:b/>
          <w:bCs/>
          <w:caps/>
          <w:spacing w:val="15"/>
          <w:kern w:val="36"/>
          <w:sz w:val="20"/>
          <w:szCs w:val="20"/>
          <w:lang w:eastAsia="lt-LT"/>
        </w:rPr>
      </w:pPr>
    </w:p>
    <w:p w:rsidR="00A81B86" w:rsidRPr="008736B1" w:rsidRDefault="00A81B86" w:rsidP="00A81B86">
      <w:pPr>
        <w:pStyle w:val="prastasiniatinklio"/>
        <w:shd w:val="clear" w:color="auto" w:fill="FFFFFF"/>
        <w:spacing w:before="0" w:beforeAutospacing="0" w:after="0" w:afterAutospacing="0" w:line="300" w:lineRule="atLeast"/>
        <w:textAlignment w:val="baseline"/>
        <w:rPr>
          <w:rFonts w:ascii="Arial" w:hAnsi="Arial" w:cs="Arial"/>
          <w:b/>
          <w:color w:val="444444"/>
          <w:sz w:val="21"/>
          <w:szCs w:val="21"/>
        </w:rPr>
      </w:pPr>
      <w:r w:rsidRPr="008736B1">
        <w:rPr>
          <w:rStyle w:val="Emfaz"/>
          <w:rFonts w:ascii="inherit" w:hAnsi="inherit" w:cs="Arial"/>
          <w:b/>
          <w:sz w:val="28"/>
          <w:szCs w:val="28"/>
          <w:bdr w:val="none" w:sz="0" w:space="0" w:color="auto" w:frame="1"/>
        </w:rPr>
        <w:t>– Ta naktis, – tarė jis žvelgdamas į dangų, tarsi kalbėtų su kuo nors, ko čia nėra. – Ta naktis prieš trylika metų tęsėsi iki šiandien. Jaučiu, kad dabar pagaliau gali išaušti rytas</w:t>
      </w:r>
      <w:r w:rsidRPr="008736B1">
        <w:rPr>
          <w:rStyle w:val="Emfaz"/>
          <w:rFonts w:ascii="inherit" w:hAnsi="inherit" w:cs="Arial"/>
          <w:b/>
          <w:color w:val="444444"/>
          <w:sz w:val="21"/>
          <w:szCs w:val="21"/>
          <w:bdr w:val="none" w:sz="0" w:space="0" w:color="auto" w:frame="1"/>
        </w:rPr>
        <w:t>.</w:t>
      </w:r>
    </w:p>
    <w:p w:rsidR="00A81B86" w:rsidRPr="008736B1" w:rsidRDefault="00A81B86" w:rsidP="00A81B86">
      <w:pPr>
        <w:pStyle w:val="prastasiniatinklio"/>
        <w:shd w:val="clear" w:color="auto" w:fill="FFFFFF"/>
        <w:spacing w:before="0" w:beforeAutospacing="0" w:after="225" w:afterAutospacing="0" w:line="300" w:lineRule="atLeast"/>
        <w:textAlignment w:val="baseline"/>
        <w:rPr>
          <w:color w:val="444444"/>
          <w:sz w:val="28"/>
          <w:szCs w:val="28"/>
        </w:rPr>
      </w:pPr>
      <w:r w:rsidRPr="008736B1">
        <w:rPr>
          <w:color w:val="444444"/>
          <w:sz w:val="28"/>
          <w:szCs w:val="28"/>
        </w:rPr>
        <w:t>Ar kada nors atrodė, kad viskas aplink tave trapu ir netikra, regis, užtektų vos stumtelėti, ir visas gyvenimas subyrėtų kaip kortų namelis?</w:t>
      </w:r>
    </w:p>
    <w:p w:rsidR="00A81B86" w:rsidRPr="008736B1" w:rsidRDefault="00A81B86" w:rsidP="00A81B86">
      <w:pPr>
        <w:pStyle w:val="prastasiniatinklio"/>
        <w:shd w:val="clear" w:color="auto" w:fill="FFFFFF"/>
        <w:spacing w:before="0" w:beforeAutospacing="0" w:after="225" w:afterAutospacing="0" w:line="300" w:lineRule="atLeast"/>
        <w:textAlignment w:val="baseline"/>
        <w:rPr>
          <w:color w:val="444444"/>
          <w:sz w:val="28"/>
          <w:szCs w:val="28"/>
        </w:rPr>
      </w:pPr>
      <w:r w:rsidRPr="008736B1">
        <w:rPr>
          <w:color w:val="444444"/>
          <w:sz w:val="28"/>
          <w:szCs w:val="28"/>
        </w:rPr>
        <w:t>Vitai kartais taip ir atrodo. Tik ji dar nežino, kiek šiurpių paslapčių, melų ir nutylėjimų gaubia jos kasdienybę.</w:t>
      </w:r>
    </w:p>
    <w:p w:rsidR="00A81B86" w:rsidRPr="008736B1" w:rsidRDefault="00A81B86" w:rsidP="00A81B86">
      <w:pPr>
        <w:pStyle w:val="prastasiniatinklio"/>
        <w:shd w:val="clear" w:color="auto" w:fill="FFFFFF"/>
        <w:spacing w:before="0" w:beforeAutospacing="0" w:after="225" w:afterAutospacing="0" w:line="300" w:lineRule="atLeast"/>
        <w:textAlignment w:val="baseline"/>
        <w:rPr>
          <w:color w:val="444444"/>
          <w:sz w:val="28"/>
          <w:szCs w:val="28"/>
        </w:rPr>
      </w:pPr>
      <w:r w:rsidRPr="008736B1">
        <w:rPr>
          <w:color w:val="444444"/>
          <w:sz w:val="28"/>
          <w:szCs w:val="28"/>
        </w:rPr>
        <w:t>Kartais tam, kad sužinotum tiesą, reikia leistis į kelionę. Kartais reikia laukti trylika metų, kad baigtųsi ilgiausia tavo gyvenimo naktis.</w:t>
      </w:r>
    </w:p>
    <w:p w:rsidR="008736B1" w:rsidRPr="008736B1" w:rsidRDefault="00A81B86" w:rsidP="00A81B86">
      <w:pPr>
        <w:pStyle w:val="prastasiniatinklio"/>
        <w:shd w:val="clear" w:color="auto" w:fill="FFFFFF"/>
        <w:spacing w:before="0" w:beforeAutospacing="0" w:after="225" w:afterAutospacing="0" w:line="300" w:lineRule="atLeast"/>
        <w:textAlignment w:val="baseline"/>
        <w:rPr>
          <w:color w:val="444444"/>
          <w:sz w:val="28"/>
          <w:szCs w:val="28"/>
        </w:rPr>
      </w:pPr>
      <w:r w:rsidRPr="008736B1">
        <w:rPr>
          <w:color w:val="444444"/>
          <w:sz w:val="28"/>
          <w:szCs w:val="28"/>
        </w:rPr>
        <w:t>Vita su draugais planuoja visą vasarą automobiliu keliauti po Europą. Tai bus jų gyvenimo kelionė, pilnos dienos ir naktys šėlsmo, siautulio, juoko ir nuostabių būsimų prisiminimų. Netyčia ant tėčio darbo stalo rastas naujas žymaus rašytojo rankraštis įkvepia išsukti iš suplanuoto maršruto ir aplankyti mažą Italijos miestelį, kuriame vyks būsimo romano veiksmas. Draugai nė nepastebi, kaip nerūpestingos atostogos staiga pavirsta kvapą gniaužiančiu detektyvu, kuriame telpa meilė, mirtis ir šiurpios šeimos paslaptys.</w:t>
      </w:r>
    </w:p>
    <w:p w:rsidR="0035388A" w:rsidRDefault="008736B1" w:rsidP="0035388A">
      <w:pPr>
        <w:pStyle w:val="prastasiniatinklio"/>
        <w:spacing w:after="225" w:afterAutospacing="0" w:line="300" w:lineRule="atLeast"/>
        <w:textAlignment w:val="baseline"/>
        <w:rPr>
          <w:rFonts w:ascii="Droid serif" w:hAnsi="Droid serif"/>
          <w:b/>
          <w:bCs/>
          <w:color w:val="666666"/>
          <w:sz w:val="21"/>
          <w:szCs w:val="21"/>
        </w:rPr>
      </w:pPr>
      <w:r w:rsidRPr="008736B1">
        <w:rPr>
          <w:rFonts w:ascii="Droid serif" w:hAnsi="Droid serif"/>
          <w:b/>
          <w:bCs/>
          <w:noProof/>
          <w:color w:val="666666"/>
          <w:sz w:val="21"/>
          <w:szCs w:val="21"/>
        </w:rPr>
        <w:lastRenderedPageBreak/>
        <w:drawing>
          <wp:inline distT="0" distB="0" distL="0" distR="0">
            <wp:extent cx="5047200" cy="2584800"/>
            <wp:effectExtent l="0" t="0" r="0" b="0"/>
            <wp:docPr id="17" name="Paveikslėlis 17" descr="\\s1.minijag.lan\e.piaulokiene\e.piaulokiene\Desktop\krabatas-arba-treji-metai-uzburtame-ma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krabatas-arba-treji-metai-uzburtame-malu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200" cy="2584800"/>
                    </a:xfrm>
                    <a:prstGeom prst="rect">
                      <a:avLst/>
                    </a:prstGeom>
                    <a:noFill/>
                    <a:ln>
                      <a:noFill/>
                    </a:ln>
                  </pic:spPr>
                </pic:pic>
              </a:graphicData>
            </a:graphic>
          </wp:inline>
        </w:drawing>
      </w:r>
    </w:p>
    <w:p w:rsidR="00117AE0" w:rsidRDefault="0035388A" w:rsidP="00117AE0">
      <w:pPr>
        <w:shd w:val="clear" w:color="auto" w:fill="FFFFFF"/>
        <w:spacing w:after="450" w:line="240" w:lineRule="auto"/>
        <w:outlineLvl w:val="0"/>
        <w:rPr>
          <w:rFonts w:ascii="Times New Roman" w:eastAsia="Times New Roman" w:hAnsi="Times New Roman" w:cs="Times New Roman"/>
          <w:b/>
          <w:bCs/>
          <w:caps/>
          <w:color w:val="FF0000"/>
          <w:kern w:val="36"/>
          <w:sz w:val="28"/>
          <w:szCs w:val="28"/>
          <w:lang w:eastAsia="lt-LT"/>
        </w:rPr>
      </w:pPr>
      <w:r w:rsidRPr="0035388A">
        <w:rPr>
          <w:rFonts w:ascii="Times New Roman" w:eastAsia="Times New Roman" w:hAnsi="Times New Roman" w:cs="Times New Roman"/>
          <w:b/>
          <w:bCs/>
          <w:caps/>
          <w:color w:val="FF0000"/>
          <w:kern w:val="36"/>
          <w:sz w:val="28"/>
          <w:szCs w:val="28"/>
          <w:lang w:eastAsia="lt-LT"/>
        </w:rPr>
        <w:t xml:space="preserve">KRABATAS, ARBA TREJI METAI UŽBURTAME </w:t>
      </w:r>
      <w:proofErr w:type="spellStart"/>
      <w:r w:rsidRPr="0035388A">
        <w:rPr>
          <w:rFonts w:ascii="Times New Roman" w:eastAsia="Times New Roman" w:hAnsi="Times New Roman" w:cs="Times New Roman"/>
          <w:b/>
          <w:bCs/>
          <w:caps/>
          <w:color w:val="FF0000"/>
          <w:kern w:val="36"/>
          <w:sz w:val="28"/>
          <w:szCs w:val="28"/>
          <w:lang w:eastAsia="lt-LT"/>
        </w:rPr>
        <w:t>MALŪNE</w:t>
      </w:r>
      <w:proofErr w:type="spellEnd"/>
    </w:p>
    <w:p w:rsidR="0035388A" w:rsidRPr="00117AE0" w:rsidRDefault="0035388A" w:rsidP="00117AE0">
      <w:pPr>
        <w:shd w:val="clear" w:color="auto" w:fill="FFFFFF"/>
        <w:spacing w:after="450" w:line="240" w:lineRule="auto"/>
        <w:outlineLvl w:val="0"/>
        <w:rPr>
          <w:rFonts w:ascii="Times New Roman" w:eastAsia="Times New Roman" w:hAnsi="Times New Roman" w:cs="Times New Roman"/>
          <w:b/>
          <w:bCs/>
          <w:caps/>
          <w:kern w:val="36"/>
          <w:sz w:val="28"/>
          <w:szCs w:val="28"/>
          <w:lang w:eastAsia="lt-LT"/>
        </w:rPr>
      </w:pPr>
      <w:hyperlink r:id="rId24" w:history="1">
        <w:proofErr w:type="spellStart"/>
        <w:r w:rsidRPr="00117AE0">
          <w:rPr>
            <w:rFonts w:ascii="Arial" w:hAnsi="Arial" w:cs="Arial"/>
            <w:sz w:val="21"/>
            <w:szCs w:val="21"/>
            <w:bdr w:val="none" w:sz="0" w:space="0" w:color="auto" w:frame="1"/>
            <w:shd w:val="clear" w:color="auto" w:fill="FFFFFF"/>
          </w:rPr>
          <w:t>Otfried</w:t>
        </w:r>
        <w:proofErr w:type="spellEnd"/>
        <w:r w:rsidRPr="00117AE0">
          <w:rPr>
            <w:rFonts w:ascii="Arial" w:hAnsi="Arial" w:cs="Arial"/>
            <w:sz w:val="21"/>
            <w:szCs w:val="21"/>
            <w:bdr w:val="none" w:sz="0" w:space="0" w:color="auto" w:frame="1"/>
            <w:shd w:val="clear" w:color="auto" w:fill="FFFFFF"/>
          </w:rPr>
          <w:t xml:space="preserve"> </w:t>
        </w:r>
        <w:proofErr w:type="spellStart"/>
        <w:r w:rsidRPr="00117AE0">
          <w:rPr>
            <w:rFonts w:ascii="Arial" w:hAnsi="Arial" w:cs="Arial"/>
            <w:sz w:val="21"/>
            <w:szCs w:val="21"/>
            <w:bdr w:val="none" w:sz="0" w:space="0" w:color="auto" w:frame="1"/>
            <w:shd w:val="clear" w:color="auto" w:fill="FFFFFF"/>
          </w:rPr>
          <w:t>Preussler</w:t>
        </w:r>
        <w:proofErr w:type="spellEnd"/>
      </w:hyperlink>
      <w:r w:rsidR="00117AE0" w:rsidRPr="00117AE0">
        <w:rPr>
          <w:rFonts w:ascii="Times New Roman" w:eastAsia="Times New Roman" w:hAnsi="Times New Roman" w:cs="Times New Roman"/>
          <w:b/>
          <w:bCs/>
          <w:caps/>
          <w:kern w:val="36"/>
          <w:sz w:val="28"/>
          <w:szCs w:val="28"/>
          <w:lang w:eastAsia="lt-LT"/>
        </w:rPr>
        <w:t xml:space="preserve">  /</w:t>
      </w:r>
      <w:r w:rsidRPr="00117AE0">
        <w:rPr>
          <w:rFonts w:ascii="Times New Roman" w:eastAsia="Times New Roman" w:hAnsi="Times New Roman" w:cs="Times New Roman"/>
          <w:spacing w:val="11"/>
          <w:lang w:eastAsia="lt-LT"/>
        </w:rPr>
        <w:t>Leidimo metai: 2020</w:t>
      </w:r>
    </w:p>
    <w:p w:rsidR="00EE3B0E" w:rsidRPr="00294B77" w:rsidRDefault="00117AE0" w:rsidP="00446845">
      <w:pPr>
        <w:pStyle w:val="show-content"/>
        <w:shd w:val="clear" w:color="auto" w:fill="FFFFFF"/>
        <w:spacing w:before="0" w:beforeAutospacing="0"/>
        <w:rPr>
          <w:sz w:val="26"/>
          <w:szCs w:val="26"/>
        </w:rPr>
      </w:pPr>
      <w:r w:rsidRPr="00294B77">
        <w:rPr>
          <w:sz w:val="26"/>
          <w:szCs w:val="26"/>
        </w:rPr>
        <w:t xml:space="preserve">Keturiolikmetis našlaitis </w:t>
      </w:r>
      <w:proofErr w:type="spellStart"/>
      <w:r w:rsidRPr="00294B77">
        <w:rPr>
          <w:sz w:val="26"/>
          <w:szCs w:val="26"/>
        </w:rPr>
        <w:t>Krabatas</w:t>
      </w:r>
      <w:proofErr w:type="spellEnd"/>
      <w:r w:rsidRPr="00294B77">
        <w:rPr>
          <w:sz w:val="26"/>
          <w:szCs w:val="26"/>
        </w:rPr>
        <w:t xml:space="preserve"> tarp Naujųjų metų ir Trijų karalių su draugais keliauja iš </w:t>
      </w:r>
    </w:p>
    <w:p w:rsidR="00446845" w:rsidRPr="00A41708" w:rsidRDefault="00117AE0" w:rsidP="00446845">
      <w:pPr>
        <w:pStyle w:val="show-content"/>
        <w:shd w:val="clear" w:color="auto" w:fill="FFFFFF"/>
        <w:spacing w:before="0" w:beforeAutospacing="0"/>
        <w:rPr>
          <w:vanish/>
          <w:color w:val="666666"/>
          <w:sz w:val="26"/>
          <w:szCs w:val="26"/>
        </w:rPr>
      </w:pPr>
      <w:r w:rsidRPr="00294B77">
        <w:rPr>
          <w:sz w:val="26"/>
          <w:szCs w:val="26"/>
        </w:rPr>
        <w:t xml:space="preserve">kaimo į kaimą. Galiausiai jis neatsispiria sapne girdimam magiškam balsui, kviečiančiam tapti jį Juodosios mokyklos mokiniu </w:t>
      </w:r>
      <w:proofErr w:type="spellStart"/>
      <w:r w:rsidRPr="00294B77">
        <w:rPr>
          <w:sz w:val="26"/>
          <w:szCs w:val="26"/>
        </w:rPr>
        <w:t>Kozelio</w:t>
      </w:r>
      <w:proofErr w:type="spellEnd"/>
      <w:r w:rsidRPr="00294B77">
        <w:rPr>
          <w:sz w:val="26"/>
          <w:szCs w:val="26"/>
        </w:rPr>
        <w:t xml:space="preserve"> raisto malūne. Pas malūnininką, jo poną ir mokytoją dirba ir Slaptųjų menų mokosi dvylika </w:t>
      </w:r>
      <w:proofErr w:type="spellStart"/>
      <w:r w:rsidRPr="00294B77">
        <w:rPr>
          <w:sz w:val="26"/>
          <w:szCs w:val="26"/>
        </w:rPr>
        <w:t>gizelių</w:t>
      </w:r>
      <w:proofErr w:type="spellEnd"/>
      <w:r w:rsidRPr="00294B77">
        <w:rPr>
          <w:sz w:val="26"/>
          <w:szCs w:val="26"/>
        </w:rPr>
        <w:t xml:space="preserve">. Vienam iš jų kasmet lemta mirti - vietoj mokytojo, kuris šitaip išlošia dar vienus gyvenimo metus. </w:t>
      </w:r>
      <w:proofErr w:type="spellStart"/>
      <w:r w:rsidRPr="00294B77">
        <w:rPr>
          <w:sz w:val="26"/>
          <w:szCs w:val="26"/>
        </w:rPr>
        <w:t>Krabatas</w:t>
      </w:r>
      <w:proofErr w:type="spellEnd"/>
      <w:r w:rsidRPr="00294B77">
        <w:rPr>
          <w:sz w:val="26"/>
          <w:szCs w:val="26"/>
        </w:rPr>
        <w:t xml:space="preserve"> ilgainiui sužino, kad išvengti tokios lemties galima tik vienu būdu...</w:t>
      </w:r>
      <w:r w:rsidR="00446845" w:rsidRPr="00A41708">
        <w:rPr>
          <w:vanish/>
          <w:color w:val="666666"/>
          <w:sz w:val="26"/>
          <w:szCs w:val="26"/>
        </w:rPr>
        <w:t>Kai keturiolikmetis Krabatas susapnavo vienuolika varnų, kviečiančių atvykti į Švarckolmo malūną mokytis burtų, tiesiog apsivertė ant kito šono ir miegojo toliau. Maža ko prisisapnuoja.</w:t>
      </w:r>
    </w:p>
    <w:p w:rsidR="00446845" w:rsidRDefault="00446845" w:rsidP="00446845">
      <w:pPr>
        <w:pStyle w:val="show-content"/>
        <w:shd w:val="clear" w:color="auto" w:fill="FFFFFF"/>
        <w:spacing w:before="0" w:beforeAutospacing="0"/>
        <w:rPr>
          <w:rFonts w:ascii="Droid serif" w:hAnsi="Droid serif"/>
          <w:vanish/>
          <w:color w:val="666666"/>
          <w:sz w:val="21"/>
          <w:szCs w:val="21"/>
        </w:rPr>
      </w:pPr>
      <w:r>
        <w:rPr>
          <w:rFonts w:ascii="Droid serif" w:hAnsi="Droid serif"/>
          <w:vanish/>
          <w:color w:val="666666"/>
          <w:sz w:val="21"/>
          <w:szCs w:val="21"/>
        </w:rPr>
        <w:t>Bet kai sapnas vis nesiliovė kartotis, jis nusprendė nuvykti į tą malūną ir pasižiūrėti.</w:t>
      </w:r>
    </w:p>
    <w:p w:rsidR="00446845" w:rsidRDefault="00446845" w:rsidP="00446845">
      <w:pPr>
        <w:pStyle w:val="show-content"/>
        <w:shd w:val="clear" w:color="auto" w:fill="FFFFFF"/>
        <w:spacing w:before="0" w:beforeAutospacing="0"/>
        <w:rPr>
          <w:rFonts w:ascii="Droid serif" w:hAnsi="Droid serif"/>
          <w:vanish/>
          <w:color w:val="666666"/>
          <w:sz w:val="21"/>
          <w:szCs w:val="21"/>
        </w:rPr>
      </w:pPr>
      <w:r>
        <w:rPr>
          <w:rFonts w:ascii="Droid serif" w:hAnsi="Droid serif"/>
          <w:vanish/>
          <w:color w:val="666666"/>
          <w:sz w:val="21"/>
          <w:szCs w:val="21"/>
        </w:rPr>
        <w:t>Kad čia reikia sunkiai plūktis dienomis ir naktimis, o meistras per pamokas paverčia juos varnais – nieko baisaus. Kad kiti mokiniai atrodo įsibauginę ir nenori pasakoti, kas iš tiesų vyksta malūne, irgi nieko tokio. </w:t>
      </w:r>
    </w:p>
    <w:p w:rsidR="00446845" w:rsidRDefault="00446845" w:rsidP="00446845">
      <w:pPr>
        <w:pStyle w:val="show-content"/>
        <w:shd w:val="clear" w:color="auto" w:fill="FFFFFF"/>
        <w:spacing w:before="0" w:beforeAutospacing="0"/>
        <w:rPr>
          <w:rFonts w:ascii="Droid serif" w:hAnsi="Droid serif"/>
          <w:vanish/>
          <w:color w:val="666666"/>
          <w:sz w:val="21"/>
          <w:szCs w:val="21"/>
        </w:rPr>
      </w:pPr>
      <w:r>
        <w:rPr>
          <w:rFonts w:ascii="Droid serif" w:hAnsi="Droid serif"/>
          <w:vanish/>
          <w:color w:val="666666"/>
          <w:sz w:val="21"/>
          <w:szCs w:val="21"/>
        </w:rPr>
        <w:t>Bet čia iš tiesų dedasi keisti dalykai. Be galo keisti. Krabatas pasiryžta visas užburto malūno paslaptis išsiaiškinti – net jei tai būtų gyvybės ar mirties klausimas.</w:t>
      </w:r>
    </w:p>
    <w:p w:rsidR="00446845" w:rsidRDefault="00446845" w:rsidP="00446845">
      <w:pPr>
        <w:pStyle w:val="show-content"/>
        <w:shd w:val="clear" w:color="auto" w:fill="FFFFFF"/>
        <w:spacing w:before="0" w:beforeAutospacing="0"/>
        <w:rPr>
          <w:rFonts w:ascii="Droid serif" w:hAnsi="Droid serif"/>
          <w:color w:val="666666"/>
          <w:sz w:val="21"/>
          <w:szCs w:val="21"/>
        </w:rPr>
      </w:pPr>
    </w:p>
    <w:p w:rsidR="00117AE0" w:rsidRPr="00117AE0" w:rsidRDefault="00117AE0" w:rsidP="00117AE0">
      <w:pPr>
        <w:shd w:val="clear" w:color="auto" w:fill="FFFFFF"/>
        <w:spacing w:after="0" w:line="285" w:lineRule="atLeast"/>
        <w:rPr>
          <w:rFonts w:ascii="Times New Roman" w:eastAsia="Times New Roman" w:hAnsi="Times New Roman" w:cs="Times New Roman"/>
          <w:bCs/>
          <w:spacing w:val="11"/>
          <w:sz w:val="24"/>
          <w:szCs w:val="24"/>
          <w:u w:val="single"/>
          <w:lang w:eastAsia="lt-LT"/>
        </w:rPr>
      </w:pPr>
      <w:r w:rsidRPr="00117AE0">
        <w:rPr>
          <w:rFonts w:ascii="Times New Roman" w:eastAsia="Times New Roman" w:hAnsi="Times New Roman" w:cs="Times New Roman"/>
          <w:bCs/>
          <w:spacing w:val="11"/>
          <w:sz w:val="24"/>
          <w:szCs w:val="24"/>
          <w:u w:val="single"/>
          <w:lang w:eastAsia="lt-LT"/>
        </w:rPr>
        <w:t>Edukacinė nauda:</w:t>
      </w:r>
    </w:p>
    <w:p w:rsidR="00446845" w:rsidRPr="00A41708" w:rsidRDefault="00446845" w:rsidP="00446845">
      <w:pPr>
        <w:pStyle w:val="show-content"/>
        <w:shd w:val="clear" w:color="auto" w:fill="FFFFFF"/>
        <w:spacing w:before="0" w:beforeAutospacing="0"/>
        <w:rPr>
          <w:rFonts w:ascii="Droid serif" w:hAnsi="Droid serif"/>
          <w:vanish/>
          <w:sz w:val="20"/>
          <w:szCs w:val="20"/>
        </w:rPr>
      </w:pPr>
      <w:r w:rsidRPr="00A41708">
        <w:rPr>
          <w:rFonts w:ascii="Droid serif" w:hAnsi="Droid serif"/>
          <w:vanish/>
          <w:sz w:val="20"/>
          <w:szCs w:val="20"/>
        </w:rPr>
        <w:t>Kai keturiolikmetis Krabatas susapnavo vienuolika varnų, kviečiančių atvykti į Švarckolmo malūną mokytis burtų, tiesiog apsivertė ant kito šono ir miegojo toliau. Maža ko prisisapnuoja.</w:t>
      </w:r>
    </w:p>
    <w:p w:rsidR="00446845" w:rsidRPr="00A41708" w:rsidRDefault="00446845" w:rsidP="00446845">
      <w:pPr>
        <w:pStyle w:val="show-content"/>
        <w:shd w:val="clear" w:color="auto" w:fill="FFFFFF"/>
        <w:spacing w:before="0" w:beforeAutospacing="0"/>
        <w:rPr>
          <w:rFonts w:ascii="Droid serif" w:hAnsi="Droid serif"/>
          <w:vanish/>
          <w:sz w:val="20"/>
          <w:szCs w:val="20"/>
        </w:rPr>
      </w:pPr>
      <w:r w:rsidRPr="00A41708">
        <w:rPr>
          <w:rFonts w:ascii="Droid serif" w:hAnsi="Droid serif"/>
          <w:vanish/>
          <w:sz w:val="20"/>
          <w:szCs w:val="20"/>
        </w:rPr>
        <w:t>Bet kai sapnas vis nesiliovė kartotis, jis nusprendė nuvykti į tą malūną ir pasižiūrėti.</w:t>
      </w:r>
    </w:p>
    <w:p w:rsidR="00446845" w:rsidRPr="00A41708" w:rsidRDefault="00446845" w:rsidP="00446845">
      <w:pPr>
        <w:pStyle w:val="show-content"/>
        <w:shd w:val="clear" w:color="auto" w:fill="FFFFFF"/>
        <w:spacing w:before="0" w:beforeAutospacing="0"/>
        <w:rPr>
          <w:rFonts w:ascii="Droid serif" w:hAnsi="Droid serif"/>
          <w:vanish/>
          <w:sz w:val="20"/>
          <w:szCs w:val="20"/>
        </w:rPr>
      </w:pPr>
      <w:r w:rsidRPr="00A41708">
        <w:rPr>
          <w:rFonts w:ascii="Droid serif" w:hAnsi="Droid serif"/>
          <w:vanish/>
          <w:sz w:val="20"/>
          <w:szCs w:val="20"/>
        </w:rPr>
        <w:t>Kad čia reikia sunkiai plūktis dienomis ir naktimis, o meistras per pamokas paverčia juos varnais – nieko baisaus. Kad kiti mokiniai atrodo įsibauginę ir nenori pasakoti, kas iš tiesų vyksta malūne, irgi nieko tokio. </w:t>
      </w:r>
    </w:p>
    <w:p w:rsidR="00446845" w:rsidRPr="00A41708" w:rsidRDefault="00446845" w:rsidP="00446845">
      <w:pPr>
        <w:pStyle w:val="show-content"/>
        <w:shd w:val="clear" w:color="auto" w:fill="FFFFFF"/>
        <w:spacing w:before="0" w:beforeAutospacing="0"/>
        <w:rPr>
          <w:rFonts w:ascii="Droid serif" w:hAnsi="Droid serif"/>
          <w:vanish/>
          <w:sz w:val="20"/>
          <w:szCs w:val="20"/>
        </w:rPr>
      </w:pPr>
      <w:r w:rsidRPr="00A41708">
        <w:rPr>
          <w:rFonts w:ascii="Droid serif" w:hAnsi="Droid serif"/>
          <w:vanish/>
          <w:sz w:val="20"/>
          <w:szCs w:val="20"/>
        </w:rPr>
        <w:t>Bet čia iš tiesų dedasi keisti dalykai. Be galo keisti. Krabatas pasiryžta visas užburto malūno paslaptis išsiaiškinti – net jei tai būtų gyvybės ar mirties klausimas.</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i/>
          <w:iCs/>
          <w:vanish/>
          <w:sz w:val="20"/>
          <w:szCs w:val="20"/>
          <w:lang w:eastAsia="lt-LT"/>
        </w:rPr>
        <w:t>Pažymiu tave</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i/>
          <w:iCs/>
          <w:vanish/>
          <w:sz w:val="20"/>
          <w:szCs w:val="20"/>
          <w:lang w:eastAsia="lt-LT"/>
        </w:rPr>
        <w:t>Slaptos brolijos</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i/>
          <w:iCs/>
          <w:vanish/>
          <w:sz w:val="20"/>
          <w:szCs w:val="20"/>
          <w:lang w:eastAsia="lt-LT"/>
        </w:rPr>
        <w:t>Ženklu.</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vanish/>
          <w:sz w:val="20"/>
          <w:szCs w:val="20"/>
          <w:lang w:eastAsia="lt-LT"/>
        </w:rPr>
        <w:t>Kai keturiolikmetis Krabatas susapnavo vienuolika varnų, kviečiančių atvykti į Švarckolmo malūną mokytis burtų, tiesiog apsivertė ant kito šono ir miegojo toliau. Maža ko prisisapnuoja.</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vanish/>
          <w:sz w:val="20"/>
          <w:szCs w:val="20"/>
          <w:lang w:eastAsia="lt-LT"/>
        </w:rPr>
        <w:t>Bet kai sapnas vis nesiliovė kartotis, jis nusprendė nuvykti į tą malūną ir pasižiūrėti.</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vanish/>
          <w:sz w:val="20"/>
          <w:szCs w:val="20"/>
          <w:lang w:eastAsia="lt-LT"/>
        </w:rPr>
        <w:t>Kad čia reikia sunkiai plūktis dienomis ir naktimis, o meistras per pamokas paverčia juos varnais – nieko baisaus. Kad kiti mokiniai atrodo įsibauginę ir nenori pasakoti, kas iš tiesų vyksta malūne, irgi nieko tokio. </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vanish/>
          <w:sz w:val="20"/>
          <w:szCs w:val="20"/>
          <w:lang w:eastAsia="lt-LT"/>
        </w:rPr>
        <w:t>Bet čia iš tiesų dedasi keisti dalykai. Be galo keisti. Krabatas pasiryžta visas užburto malūno paslaptis išsiaiškinti – net jei tai būtų gyvybės ar mirties klausimas.</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vanish/>
          <w:sz w:val="20"/>
          <w:szCs w:val="20"/>
          <w:lang w:eastAsia="lt-LT"/>
        </w:rPr>
        <w:t>Šiurpioje istorijoje apie užburtą malūną ir jame įkalintus burtininko mokinius dera senovės legendos, paslaptingi sapnai, pavojingos užduotys, sunkus darbas ir tarp mokinių tvyranti įtampa – nė vienas nežino, kuriuo bendramoksliu gali pasitikėti. Ne veltui ši paaugliams skirta Otfriedo Preußlerio knyga laikoma vokiečių vaikų rašytojo kūrybos viršūne.</w:t>
      </w:r>
    </w:p>
    <w:p w:rsidR="0035388A" w:rsidRPr="0035388A" w:rsidRDefault="0035388A" w:rsidP="0035388A">
      <w:pPr>
        <w:shd w:val="clear" w:color="auto" w:fill="FFFFFF"/>
        <w:spacing w:after="100" w:afterAutospacing="1" w:line="240" w:lineRule="auto"/>
        <w:rPr>
          <w:rFonts w:ascii="Droid serif" w:eastAsia="Times New Roman" w:hAnsi="Droid serif" w:cs="Times New Roman"/>
          <w:vanish/>
          <w:sz w:val="20"/>
          <w:szCs w:val="20"/>
          <w:lang w:eastAsia="lt-LT"/>
        </w:rPr>
      </w:pPr>
      <w:r w:rsidRPr="0035388A">
        <w:rPr>
          <w:rFonts w:ascii="Droid serif" w:eastAsia="Times New Roman" w:hAnsi="Droid serif" w:cs="Times New Roman"/>
          <w:b/>
          <w:bCs/>
          <w:vanish/>
          <w:sz w:val="20"/>
          <w:szCs w:val="20"/>
          <w:lang w:eastAsia="lt-LT"/>
        </w:rPr>
        <w:t>Edukacinė nauda:</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Turtėja vaizduotė, žodynas ir iškalba</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 xml:space="preserve">Ugdoma </w:t>
      </w:r>
      <w:proofErr w:type="spellStart"/>
      <w:r w:rsidRPr="0035388A">
        <w:rPr>
          <w:rFonts w:ascii="Droid serif" w:eastAsia="Times New Roman" w:hAnsi="Droid serif" w:cs="Times New Roman"/>
          <w:sz w:val="20"/>
          <w:szCs w:val="20"/>
          <w:lang w:eastAsia="lt-LT"/>
        </w:rPr>
        <w:t>empatija</w:t>
      </w:r>
      <w:proofErr w:type="spellEnd"/>
      <w:r w:rsidRPr="0035388A">
        <w:rPr>
          <w:rFonts w:ascii="Droid serif" w:eastAsia="Times New Roman" w:hAnsi="Droid serif" w:cs="Times New Roman"/>
          <w:sz w:val="20"/>
          <w:szCs w:val="20"/>
          <w:lang w:eastAsia="lt-LT"/>
        </w:rPr>
        <w:t>, gebėjimas atpažinti ir suprasti jausmus</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 xml:space="preserve">Skaitant fantastines knygas, lavėja vaizduotė, kūrybiškumas, </w:t>
      </w:r>
      <w:proofErr w:type="spellStart"/>
      <w:r w:rsidRPr="0035388A">
        <w:rPr>
          <w:rFonts w:ascii="Droid serif" w:eastAsia="Times New Roman" w:hAnsi="Droid serif" w:cs="Times New Roman"/>
          <w:sz w:val="20"/>
          <w:szCs w:val="20"/>
          <w:lang w:eastAsia="lt-LT"/>
        </w:rPr>
        <w:t>inovatyvumas</w:t>
      </w:r>
      <w:proofErr w:type="spellEnd"/>
      <w:r w:rsidRPr="0035388A">
        <w:rPr>
          <w:rFonts w:ascii="Droid serif" w:eastAsia="Times New Roman" w:hAnsi="Droid serif" w:cs="Times New Roman"/>
          <w:sz w:val="20"/>
          <w:szCs w:val="20"/>
          <w:lang w:eastAsia="lt-LT"/>
        </w:rPr>
        <w:t>, gebėjimas rasti kūrybiškus sprendimus netikėtose situacijose, skatinamas pasitikėjimas savimi ir tikėjimas, kad viskas yra įmanoma</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Knygos veikėjų pavyzdys rodo, kaip kūrybingai spręsti iškylančias problemas, skatina ryžtingumą ir gebėjimą siekti užsibrėžto tikslo</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 xml:space="preserve">Įtraukiantis knygos siužetas apie burtus ir paslaptis paskatins domėtis senovės legendomis, </w:t>
      </w:r>
      <w:proofErr w:type="spellStart"/>
      <w:r w:rsidRPr="0035388A">
        <w:rPr>
          <w:rFonts w:ascii="Droid serif" w:eastAsia="Times New Roman" w:hAnsi="Droid serif" w:cs="Times New Roman"/>
          <w:sz w:val="20"/>
          <w:szCs w:val="20"/>
          <w:lang w:eastAsia="lt-LT"/>
        </w:rPr>
        <w:t>pasakojimais</w:t>
      </w:r>
      <w:proofErr w:type="spellEnd"/>
      <w:r w:rsidRPr="0035388A">
        <w:rPr>
          <w:rFonts w:ascii="Droid serif" w:eastAsia="Times New Roman" w:hAnsi="Droid serif" w:cs="Times New Roman"/>
          <w:sz w:val="20"/>
          <w:szCs w:val="20"/>
          <w:lang w:eastAsia="lt-LT"/>
        </w:rPr>
        <w:t xml:space="preserve"> ir mitais</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Skaitant įtraukiančias istorijas, skatinamas domėjimasis knygomis</w:t>
      </w:r>
    </w:p>
    <w:p w:rsidR="0035388A" w:rsidRPr="0035388A" w:rsidRDefault="0035388A" w:rsidP="0035388A">
      <w:pPr>
        <w:numPr>
          <w:ilvl w:val="0"/>
          <w:numId w:val="2"/>
        </w:numPr>
        <w:shd w:val="clear" w:color="auto" w:fill="FFFFFF"/>
        <w:spacing w:before="100" w:beforeAutospacing="1" w:after="100" w:afterAutospacing="1" w:line="465" w:lineRule="atLeast"/>
        <w:ind w:hanging="270"/>
        <w:rPr>
          <w:rFonts w:ascii="Droid serif" w:eastAsia="Times New Roman" w:hAnsi="Droid serif" w:cs="Times New Roman"/>
          <w:sz w:val="20"/>
          <w:szCs w:val="20"/>
          <w:lang w:eastAsia="lt-LT"/>
        </w:rPr>
      </w:pPr>
      <w:r w:rsidRPr="0035388A">
        <w:rPr>
          <w:rFonts w:ascii="Droid serif" w:eastAsia="Times New Roman" w:hAnsi="Droid serif" w:cs="Times New Roman"/>
          <w:sz w:val="20"/>
          <w:szCs w:val="20"/>
          <w:lang w:eastAsia="lt-LT"/>
        </w:rPr>
        <w:t>Knyga įtraukta į mokyklos literatūros pr</w:t>
      </w:r>
      <w:r w:rsidRPr="00A41708">
        <w:rPr>
          <w:rFonts w:ascii="Droid serif" w:eastAsia="Times New Roman" w:hAnsi="Droid serif" w:cs="Times New Roman"/>
          <w:sz w:val="20"/>
          <w:szCs w:val="20"/>
          <w:lang w:eastAsia="lt-LT"/>
        </w:rPr>
        <w:t xml:space="preserve">ogramą </w:t>
      </w:r>
      <w:r w:rsidRPr="0035388A">
        <w:rPr>
          <w:rFonts w:ascii="Droid serif" w:eastAsia="Times New Roman" w:hAnsi="Droid serif" w:cs="Times New Roman"/>
          <w:sz w:val="20"/>
          <w:szCs w:val="20"/>
          <w:lang w:eastAsia="lt-LT"/>
        </w:rPr>
        <w:t>, tad bus ne tik dėmesį prikaustantis skaitinys, bet ir per pamokas bus kuo pasigirti!</w:t>
      </w:r>
    </w:p>
    <w:p w:rsidR="00A41708" w:rsidRDefault="00A41708" w:rsidP="0035388A">
      <w:pPr>
        <w:pStyle w:val="prastasiniatinklio"/>
        <w:spacing w:after="225" w:afterAutospacing="0" w:line="300" w:lineRule="atLeast"/>
        <w:jc w:val="both"/>
        <w:textAlignment w:val="baseline"/>
        <w:rPr>
          <w:rFonts w:ascii="Droid serif" w:hAnsi="Droid serif"/>
          <w:b/>
          <w:bCs/>
          <w:color w:val="666666"/>
          <w:sz w:val="21"/>
          <w:szCs w:val="21"/>
        </w:rPr>
      </w:pPr>
    </w:p>
    <w:p w:rsidR="00A41708" w:rsidRDefault="00A41708" w:rsidP="00A41708">
      <w:pPr>
        <w:pStyle w:val="prastasiniatinklio"/>
        <w:spacing w:after="225" w:afterAutospacing="0" w:line="300" w:lineRule="atLeast"/>
        <w:jc w:val="center"/>
        <w:textAlignment w:val="baseline"/>
        <w:rPr>
          <w:rFonts w:ascii="Droid serif" w:hAnsi="Droid serif"/>
          <w:b/>
          <w:bCs/>
          <w:color w:val="666666"/>
          <w:sz w:val="21"/>
          <w:szCs w:val="21"/>
        </w:rPr>
      </w:pPr>
      <w:r w:rsidRPr="00A41708">
        <w:rPr>
          <w:rFonts w:ascii="Droid serif" w:hAnsi="Droid serif"/>
          <w:b/>
          <w:bCs/>
          <w:noProof/>
          <w:color w:val="666666"/>
          <w:sz w:val="21"/>
          <w:szCs w:val="21"/>
        </w:rPr>
        <w:drawing>
          <wp:inline distT="0" distB="0" distL="0" distR="0">
            <wp:extent cx="2887200" cy="2887200"/>
            <wp:effectExtent l="0" t="0" r="0" b="8890"/>
            <wp:docPr id="18" name="Paveikslėlis 18" descr="\\s1.minijag.lan\e.piaulokiene\e.piaulokiene\Desktop\juodavanden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juodavandenia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200" cy="2887200"/>
                    </a:xfrm>
                    <a:prstGeom prst="rect">
                      <a:avLst/>
                    </a:prstGeom>
                    <a:noFill/>
                    <a:ln>
                      <a:noFill/>
                    </a:ln>
                  </pic:spPr>
                </pic:pic>
              </a:graphicData>
            </a:graphic>
          </wp:inline>
        </w:drawing>
      </w:r>
    </w:p>
    <w:p w:rsidR="00EE3B0E" w:rsidRDefault="00EE3B0E" w:rsidP="00EE3B0E">
      <w:pPr>
        <w:shd w:val="clear" w:color="auto" w:fill="FFFFFF"/>
        <w:spacing w:after="0" w:line="330" w:lineRule="atLeast"/>
        <w:textAlignment w:val="baseline"/>
        <w:outlineLvl w:val="0"/>
        <w:rPr>
          <w:rFonts w:ascii="Times New Roman" w:eastAsia="Times New Roman" w:hAnsi="Times New Roman" w:cs="Times New Roman"/>
          <w:b/>
          <w:bCs/>
          <w:kern w:val="36"/>
          <w:sz w:val="24"/>
          <w:szCs w:val="24"/>
          <w:bdr w:val="none" w:sz="0" w:space="0" w:color="auto" w:frame="1"/>
          <w:lang w:eastAsia="lt-LT"/>
        </w:rPr>
      </w:pPr>
      <w:r w:rsidRPr="00EE3B0E">
        <w:rPr>
          <w:rFonts w:ascii="Times New Roman" w:eastAsia="Times New Roman" w:hAnsi="Times New Roman" w:cs="Times New Roman"/>
          <w:b/>
          <w:bCs/>
          <w:caps/>
          <w:color w:val="C00000"/>
          <w:kern w:val="36"/>
          <w:sz w:val="44"/>
          <w:szCs w:val="44"/>
          <w:lang w:eastAsia="lt-LT"/>
        </w:rPr>
        <w:t>JUODAVANDENIAI</w:t>
      </w:r>
      <w:r w:rsidRPr="00EE3B0E">
        <w:rPr>
          <w:rFonts w:ascii="Times New Roman" w:eastAsia="Times New Roman" w:hAnsi="Times New Roman" w:cs="Times New Roman"/>
          <w:b/>
          <w:bCs/>
          <w:kern w:val="36"/>
          <w:sz w:val="24"/>
          <w:szCs w:val="24"/>
          <w:bdr w:val="none" w:sz="0" w:space="0" w:color="auto" w:frame="1"/>
          <w:lang w:eastAsia="lt-LT"/>
        </w:rPr>
        <w:t xml:space="preserve"> </w:t>
      </w:r>
    </w:p>
    <w:p w:rsidR="00294B77" w:rsidRDefault="00EE3B0E" w:rsidP="00294B77">
      <w:pPr>
        <w:shd w:val="clear" w:color="auto" w:fill="FFFFFF"/>
        <w:spacing w:after="0" w:line="330" w:lineRule="atLeast"/>
        <w:textAlignment w:val="baseline"/>
        <w:outlineLvl w:val="0"/>
        <w:rPr>
          <w:rStyle w:val="Hipersaitas"/>
          <w:rFonts w:ascii="Times New Roman" w:eastAsia="Times New Roman" w:hAnsi="Times New Roman" w:cs="Times New Roman"/>
          <w:bCs/>
          <w:color w:val="auto"/>
          <w:kern w:val="36"/>
          <w:sz w:val="24"/>
          <w:szCs w:val="24"/>
          <w:u w:val="none"/>
          <w:bdr w:val="none" w:sz="0" w:space="0" w:color="auto" w:frame="1"/>
          <w:lang w:eastAsia="lt-LT"/>
        </w:rPr>
      </w:pPr>
      <w:proofErr w:type="spellStart"/>
      <w:r w:rsidRPr="00EE3B0E">
        <w:rPr>
          <w:rFonts w:ascii="Times New Roman" w:eastAsia="Times New Roman" w:hAnsi="Times New Roman" w:cs="Times New Roman"/>
          <w:b/>
          <w:bCs/>
          <w:kern w:val="36"/>
          <w:sz w:val="24"/>
          <w:szCs w:val="24"/>
          <w:bdr w:val="none" w:sz="0" w:space="0" w:color="auto" w:frame="1"/>
          <w:lang w:eastAsia="lt-LT"/>
        </w:rPr>
        <w:t>I</w:t>
      </w:r>
      <w:hyperlink r:id="rId26" w:history="1">
        <w:r w:rsidRPr="00EE3B0E">
          <w:rPr>
            <w:rStyle w:val="Hipersaitas"/>
            <w:rFonts w:ascii="Times New Roman" w:eastAsia="Times New Roman" w:hAnsi="Times New Roman" w:cs="Times New Roman"/>
            <w:bCs/>
            <w:color w:val="auto"/>
            <w:kern w:val="36"/>
            <w:sz w:val="24"/>
            <w:szCs w:val="24"/>
            <w:u w:val="none"/>
            <w:bdr w:val="none" w:sz="0" w:space="0" w:color="auto" w:frame="1"/>
            <w:lang w:eastAsia="lt-LT"/>
          </w:rPr>
          <w:t>gnė</w:t>
        </w:r>
        <w:proofErr w:type="spellEnd"/>
        <w:r w:rsidRPr="00EE3B0E">
          <w:rPr>
            <w:rStyle w:val="Hipersaitas"/>
            <w:rFonts w:ascii="Times New Roman" w:eastAsia="Times New Roman" w:hAnsi="Times New Roman" w:cs="Times New Roman"/>
            <w:bCs/>
            <w:color w:val="auto"/>
            <w:kern w:val="36"/>
            <w:sz w:val="24"/>
            <w:szCs w:val="24"/>
            <w:u w:val="none"/>
            <w:bdr w:val="none" w:sz="0" w:space="0" w:color="auto" w:frame="1"/>
            <w:lang w:eastAsia="lt-LT"/>
          </w:rPr>
          <w:t xml:space="preserve"> </w:t>
        </w:r>
        <w:proofErr w:type="spellStart"/>
        <w:r w:rsidRPr="00EE3B0E">
          <w:rPr>
            <w:rStyle w:val="Hipersaitas"/>
            <w:rFonts w:ascii="Times New Roman" w:eastAsia="Times New Roman" w:hAnsi="Times New Roman" w:cs="Times New Roman"/>
            <w:bCs/>
            <w:color w:val="auto"/>
            <w:kern w:val="36"/>
            <w:sz w:val="24"/>
            <w:szCs w:val="24"/>
            <w:u w:val="none"/>
            <w:bdr w:val="none" w:sz="0" w:space="0" w:color="auto" w:frame="1"/>
            <w:lang w:eastAsia="lt-LT"/>
          </w:rPr>
          <w:t>Zarambaitė</w:t>
        </w:r>
        <w:proofErr w:type="spellEnd"/>
      </w:hyperlink>
      <w:r w:rsidR="00294B77">
        <w:rPr>
          <w:rStyle w:val="Hipersaitas"/>
          <w:rFonts w:ascii="Times New Roman" w:eastAsia="Times New Roman" w:hAnsi="Times New Roman" w:cs="Times New Roman"/>
          <w:bCs/>
          <w:color w:val="auto"/>
          <w:kern w:val="36"/>
          <w:sz w:val="24"/>
          <w:szCs w:val="24"/>
          <w:u w:val="none"/>
          <w:bdr w:val="none" w:sz="0" w:space="0" w:color="auto" w:frame="1"/>
          <w:lang w:eastAsia="lt-LT"/>
        </w:rPr>
        <w:t xml:space="preserve"> </w:t>
      </w: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
          <w:bCs/>
          <w:kern w:val="36"/>
          <w:sz w:val="24"/>
          <w:szCs w:val="24"/>
          <w:bdr w:val="none" w:sz="0" w:space="0" w:color="auto" w:frame="1"/>
          <w:lang w:eastAsia="lt-LT"/>
        </w:rPr>
      </w:pPr>
      <w:r w:rsidRPr="00294B77">
        <w:rPr>
          <w:rFonts w:ascii="Times New Roman" w:eastAsia="Times New Roman" w:hAnsi="Times New Roman" w:cs="Times New Roman"/>
          <w:bCs/>
          <w:kern w:val="36"/>
          <w:sz w:val="24"/>
          <w:szCs w:val="24"/>
          <w:bdr w:val="none" w:sz="0" w:space="0" w:color="auto" w:frame="1"/>
          <w:lang w:eastAsia="lt-LT"/>
        </w:rPr>
        <w:t>Leidimo metai: 2020</w:t>
      </w:r>
    </w:p>
    <w:p w:rsidR="00EE3B0E" w:rsidRPr="00EE3B0E" w:rsidRDefault="00EE3B0E" w:rsidP="00EE3B0E">
      <w:pPr>
        <w:shd w:val="clear" w:color="auto" w:fill="FFFFFF"/>
        <w:spacing w:after="0" w:line="330" w:lineRule="atLeast"/>
        <w:textAlignment w:val="baseline"/>
        <w:outlineLvl w:val="0"/>
        <w:rPr>
          <w:rFonts w:ascii="Times New Roman" w:eastAsia="Times New Roman" w:hAnsi="Times New Roman" w:cs="Times New Roman"/>
          <w:bCs/>
          <w:kern w:val="36"/>
          <w:sz w:val="24"/>
          <w:szCs w:val="24"/>
          <w:bdr w:val="none" w:sz="0" w:space="0" w:color="auto" w:frame="1"/>
          <w:lang w:eastAsia="lt-LT"/>
        </w:rPr>
      </w:pPr>
      <w:r w:rsidRPr="00EE3B0E">
        <w:rPr>
          <w:rFonts w:ascii="Times New Roman" w:eastAsia="Times New Roman" w:hAnsi="Times New Roman" w:cs="Times New Roman"/>
          <w:b/>
          <w:bCs/>
          <w:vanish/>
          <w:kern w:val="36"/>
          <w:sz w:val="52"/>
          <w:szCs w:val="52"/>
          <w:bdr w:val="none" w:sz="0" w:space="0" w:color="auto" w:frame="1"/>
          <w:lang w:eastAsia="lt-LT"/>
        </w:rPr>
        <w:t>Jei ne Vinis Diksis, ta vasara galėjo būti liūdna ir niūri, bet iš tiesų buvo pilna gerų dalykų. Aną vasarą daug galvojau apie mamą, ir tos mintys nedžiugino. Jei ne Vinis Diksis, turbūt būčiau jautusis vieniša. O dabar ne tik turėjau kuo rūpintis, bet ir susiradau naujų draugų. Su Viniu Diksiu viskas paprasčiau. Vien į jį žiūrint norisi šypsotis.</w:t>
      </w:r>
      <w:r w:rsidRPr="00EA183A">
        <w:rPr>
          <w:rFonts w:ascii="Times New Roman" w:eastAsia="Times New Roman" w:hAnsi="Times New Roman" w:cs="Times New Roman"/>
          <w:b/>
          <w:bCs/>
          <w:vanish/>
          <w:kern w:val="36"/>
          <w:sz w:val="52"/>
          <w:szCs w:val="52"/>
          <w:bdr w:val="none" w:sz="0" w:space="0" w:color="auto" w:frame="1"/>
          <w:lang w:eastAsia="lt-LT"/>
        </w:rPr>
        <w:t>Jei ne Vinis Diksis, turbūt ir šios istorijos nebūtų.</w:t>
      </w:r>
    </w:p>
    <w:p w:rsidR="00EE3B0E" w:rsidRPr="00EA183A" w:rsidRDefault="00EE3B0E" w:rsidP="00EE3B0E">
      <w:pPr>
        <w:shd w:val="clear" w:color="auto" w:fill="FFFFFF"/>
        <w:spacing w:after="0" w:line="330" w:lineRule="atLeast"/>
        <w:textAlignment w:val="baseline"/>
        <w:outlineLvl w:val="0"/>
        <w:rPr>
          <w:rFonts w:ascii="Times New Roman" w:eastAsia="Times New Roman" w:hAnsi="Times New Roman" w:cs="Times New Roman"/>
          <w:b/>
          <w:bCs/>
          <w:vanish/>
          <w:kern w:val="36"/>
          <w:sz w:val="52"/>
          <w:szCs w:val="52"/>
          <w:bdr w:val="none" w:sz="0" w:space="0" w:color="auto" w:frame="1"/>
          <w:lang w:eastAsia="lt-LT"/>
        </w:rPr>
      </w:pPr>
      <w:r w:rsidRPr="00EA183A">
        <w:rPr>
          <w:rFonts w:ascii="Times New Roman" w:eastAsia="Times New Roman" w:hAnsi="Times New Roman" w:cs="Times New Roman"/>
          <w:b/>
          <w:bCs/>
          <w:vanish/>
          <w:kern w:val="36"/>
          <w:sz w:val="52"/>
          <w:szCs w:val="52"/>
          <w:bdr w:val="none" w:sz="0" w:space="0" w:color="auto" w:frame="1"/>
          <w:lang w:eastAsia="lt-LT"/>
        </w:rPr>
        <w:t>Turbūt pamiršau paminėti, kad Vinis Diksis – tai šuo. Pats geriausias iš šunų.</w:t>
      </w:r>
    </w:p>
    <w:p w:rsidR="00EE3B0E" w:rsidRDefault="00EE3B0E" w:rsidP="00EE3B0E">
      <w:pPr>
        <w:shd w:val="clear" w:color="auto" w:fill="FFFFFF"/>
        <w:spacing w:after="0" w:line="330" w:lineRule="atLeast"/>
        <w:textAlignment w:val="baseline"/>
        <w:outlineLvl w:val="0"/>
        <w:rPr>
          <w:rFonts w:ascii="Arial" w:hAnsi="Arial" w:cs="Arial"/>
          <w:color w:val="70AD47" w:themeColor="accent6"/>
          <w:sz w:val="36"/>
          <w:szCs w:val="36"/>
          <w:shd w:val="clear" w:color="auto" w:fill="FFFFFF"/>
          <w:lang w:val="en-US"/>
        </w:rPr>
      </w:pPr>
      <w:r>
        <w:rPr>
          <w:rFonts w:ascii="Arial" w:hAnsi="Arial" w:cs="Arial"/>
          <w:color w:val="70AD47" w:themeColor="accent6"/>
          <w:sz w:val="36"/>
          <w:szCs w:val="36"/>
          <w:shd w:val="clear" w:color="auto" w:fill="FFFFFF"/>
        </w:rPr>
        <w:t>Š</w:t>
      </w:r>
      <w:r w:rsidRPr="00EA183A">
        <w:rPr>
          <w:rFonts w:ascii="Arial" w:hAnsi="Arial" w:cs="Arial"/>
          <w:color w:val="70AD47" w:themeColor="accent6"/>
          <w:sz w:val="36"/>
          <w:szCs w:val="36"/>
          <w:shd w:val="clear" w:color="auto" w:fill="FFFFFF"/>
        </w:rPr>
        <w:t>i knyga dalyvauja akcijoje „Metų knygos rinkimai 2</w:t>
      </w:r>
      <w:r>
        <w:rPr>
          <w:rFonts w:ascii="Arial" w:hAnsi="Arial" w:cs="Arial"/>
          <w:color w:val="70AD47" w:themeColor="accent6"/>
          <w:sz w:val="36"/>
          <w:szCs w:val="36"/>
          <w:shd w:val="clear" w:color="auto" w:fill="FFFFFF"/>
        </w:rPr>
        <w:t xml:space="preserve">020 “ ir yra </w:t>
      </w:r>
      <w:r w:rsidR="00294B77">
        <w:rPr>
          <w:rFonts w:ascii="Arial" w:hAnsi="Arial" w:cs="Arial"/>
          <w:color w:val="70AD47" w:themeColor="accent6"/>
          <w:sz w:val="36"/>
          <w:szCs w:val="36"/>
          <w:shd w:val="clear" w:color="auto" w:fill="FFFFFF"/>
        </w:rPr>
        <w:t>paaugliams skirtų knygų trej</w:t>
      </w:r>
      <w:r w:rsidRPr="00EA183A">
        <w:rPr>
          <w:rFonts w:ascii="Arial" w:hAnsi="Arial" w:cs="Arial"/>
          <w:color w:val="70AD47" w:themeColor="accent6"/>
          <w:sz w:val="36"/>
          <w:szCs w:val="36"/>
          <w:shd w:val="clear" w:color="auto" w:fill="FFFFFF"/>
        </w:rPr>
        <w:t>etuke</w:t>
      </w:r>
      <w:r>
        <w:rPr>
          <w:rFonts w:ascii="Arial" w:hAnsi="Arial" w:cs="Arial"/>
          <w:color w:val="70AD47" w:themeColor="accent6"/>
          <w:sz w:val="36"/>
          <w:szCs w:val="36"/>
          <w:shd w:val="clear" w:color="auto" w:fill="FFFFFF"/>
          <w:lang w:val="en-US"/>
        </w:rPr>
        <w:t>!</w:t>
      </w:r>
    </w:p>
    <w:p w:rsidR="00294B77" w:rsidRPr="00294B77" w:rsidRDefault="00294B77" w:rsidP="00EE3B0E">
      <w:pPr>
        <w:shd w:val="clear" w:color="auto" w:fill="FFFFFF"/>
        <w:spacing w:after="0" w:line="330" w:lineRule="atLeast"/>
        <w:textAlignment w:val="baseline"/>
        <w:outlineLvl w:val="0"/>
        <w:rPr>
          <w:rFonts w:ascii="Arial" w:hAnsi="Arial" w:cs="Arial"/>
          <w:color w:val="70AD47" w:themeColor="accent6"/>
          <w:sz w:val="32"/>
          <w:szCs w:val="32"/>
          <w:shd w:val="clear" w:color="auto" w:fill="FFFFFF"/>
          <w:lang w:val="en-US"/>
        </w:rPr>
      </w:pP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kern w:val="36"/>
          <w:sz w:val="32"/>
          <w:szCs w:val="32"/>
          <w:lang w:eastAsia="lt-LT"/>
        </w:rPr>
      </w:pPr>
      <w:r w:rsidRPr="00294B77">
        <w:rPr>
          <w:rFonts w:ascii="Times New Roman" w:eastAsia="Times New Roman" w:hAnsi="Times New Roman" w:cs="Times New Roman"/>
          <w:bCs/>
          <w:i/>
          <w:iCs/>
          <w:kern w:val="36"/>
          <w:sz w:val="32"/>
          <w:szCs w:val="32"/>
          <w:lang w:eastAsia="lt-LT"/>
        </w:rPr>
        <w:t>Man šešiolika, o jau antrą kartą pradedu gyvenimą iš naujo. Pirmas buvo, kai iš čia išvykau, antras – sugrįžus.</w:t>
      </w: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i/>
          <w:iCs/>
          <w:kern w:val="36"/>
          <w:sz w:val="32"/>
          <w:szCs w:val="32"/>
          <w:lang w:eastAsia="lt-LT"/>
        </w:rPr>
      </w:pPr>
      <w:r w:rsidRPr="00294B77">
        <w:rPr>
          <w:rFonts w:ascii="Times New Roman" w:eastAsia="Times New Roman" w:hAnsi="Times New Roman" w:cs="Times New Roman"/>
          <w:bCs/>
          <w:i/>
          <w:iCs/>
          <w:kern w:val="36"/>
          <w:sz w:val="32"/>
          <w:szCs w:val="32"/>
          <w:lang w:eastAsia="lt-LT"/>
        </w:rPr>
        <w:t>Taigi turiu paslaptį. Visi jų turi, ar ne? Tamsių ir dar tamsesnių.</w:t>
      </w:r>
      <w:r w:rsidRPr="00294B77">
        <w:rPr>
          <w:rFonts w:ascii="Droid serif" w:hAnsi="Droid serif"/>
          <w:i/>
          <w:iCs/>
          <w:color w:val="666666"/>
          <w:sz w:val="32"/>
          <w:szCs w:val="32"/>
          <w:shd w:val="clear" w:color="auto" w:fill="FFFFFF"/>
        </w:rPr>
        <w:t xml:space="preserve"> </w:t>
      </w:r>
      <w:r w:rsidRPr="00294B77">
        <w:rPr>
          <w:rFonts w:ascii="Times New Roman" w:eastAsia="Times New Roman" w:hAnsi="Times New Roman" w:cs="Times New Roman"/>
          <w:bCs/>
          <w:i/>
          <w:iCs/>
          <w:kern w:val="36"/>
          <w:sz w:val="32"/>
          <w:szCs w:val="32"/>
          <w:lang w:eastAsia="lt-LT"/>
        </w:rPr>
        <w:t>Dalį paslapčių, regis, slepiu pati nuo savęs. Yra dalykų, kuriuos bandau prisiminti, bet prieš akis – tik juodas vanduo. Bandau klausti draugų, bet jie tik žiūri į mane ir tyli.</w:t>
      </w: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i/>
          <w:iCs/>
          <w:kern w:val="36"/>
          <w:sz w:val="32"/>
          <w:szCs w:val="32"/>
          <w:lang w:eastAsia="lt-LT"/>
        </w:rPr>
      </w:pPr>
      <w:r w:rsidRPr="00294B77">
        <w:rPr>
          <w:rFonts w:ascii="Times New Roman" w:eastAsia="Times New Roman" w:hAnsi="Times New Roman" w:cs="Times New Roman"/>
          <w:bCs/>
          <w:i/>
          <w:iCs/>
          <w:kern w:val="36"/>
          <w:sz w:val="32"/>
          <w:szCs w:val="32"/>
          <w:lang w:eastAsia="lt-LT"/>
        </w:rPr>
        <w:t>Žmogus – kaip upė, kartoju sau. Ar gali viena upė praryti kitą?</w:t>
      </w:r>
    </w:p>
    <w:p w:rsid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i/>
          <w:iCs/>
          <w:kern w:val="36"/>
          <w:sz w:val="36"/>
          <w:szCs w:val="36"/>
          <w:lang w:eastAsia="lt-LT"/>
        </w:rPr>
      </w:pP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kern w:val="36"/>
          <w:sz w:val="36"/>
          <w:szCs w:val="36"/>
          <w:lang w:eastAsia="lt-LT"/>
        </w:rPr>
      </w:pP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vanish/>
          <w:kern w:val="36"/>
          <w:sz w:val="28"/>
          <w:szCs w:val="28"/>
          <w:lang w:eastAsia="lt-LT"/>
        </w:rPr>
      </w:pPr>
      <w:r w:rsidRPr="00294B77">
        <w:rPr>
          <w:rFonts w:ascii="Times New Roman" w:hAnsi="Times New Roman" w:cs="Times New Roman"/>
          <w:sz w:val="28"/>
          <w:szCs w:val="28"/>
          <w:shd w:val="clear" w:color="auto" w:fill="FFFFFF"/>
        </w:rPr>
        <w:t>Paslaptinga ir įtraukianti istorija paaugliams, su kurios herojais lengva susitapatinti. Knygoje nagrinėjamos draugystės, šeimos santykių, pirmosios meilės ir patyčių temos, aktualios daugeliui. Tai istorija apie šešiolikmetės Anos ir jos draugų gyvenimo pokyčius, teisingų sprendimų ieškojimą sudėtingose situacijose ir tarpasmeninių problemų sprendimus, apie asmenybės brendimą ir savęs atradimą. Draugų kompanijoje kylančios intrigos, tamsios paslaptys, kurių turime kiekvienas, ir pirmieji santykiai, apsvaiginantys galvą – visa tai išgyvena pagrindinė herojė Ana. </w:t>
      </w:r>
      <w:r w:rsidRPr="00294B77">
        <w:rPr>
          <w:rFonts w:ascii="Times New Roman" w:eastAsia="Times New Roman" w:hAnsi="Times New Roman" w:cs="Times New Roman"/>
          <w:bCs/>
          <w:i/>
          <w:iCs/>
          <w:vanish/>
          <w:kern w:val="36"/>
          <w:sz w:val="28"/>
          <w:szCs w:val="28"/>
          <w:lang w:eastAsia="lt-LT"/>
        </w:rPr>
        <w:t>Dalį paslapčių, regis, slepiu pati nuo savęs. Yra dalykų, kuriuos bandau prisiminti, bet prieš akis – tik juodas vanduo. Bandau klausti draugų, bet jie tik žiūri į mane ir tyli.</w:t>
      </w:r>
    </w:p>
    <w:p w:rsidR="00294B77" w:rsidRPr="00294B77" w:rsidRDefault="00294B77" w:rsidP="00294B77">
      <w:pPr>
        <w:shd w:val="clear" w:color="auto" w:fill="FFFFFF"/>
        <w:spacing w:after="0" w:line="330" w:lineRule="atLeast"/>
        <w:textAlignment w:val="baseline"/>
        <w:outlineLvl w:val="0"/>
        <w:rPr>
          <w:rFonts w:ascii="Times New Roman" w:eastAsia="Times New Roman" w:hAnsi="Times New Roman" w:cs="Times New Roman"/>
          <w:bCs/>
          <w:vanish/>
          <w:kern w:val="36"/>
          <w:sz w:val="28"/>
          <w:szCs w:val="28"/>
          <w:lang w:eastAsia="lt-LT"/>
        </w:rPr>
      </w:pPr>
      <w:r w:rsidRPr="00294B77">
        <w:rPr>
          <w:rFonts w:ascii="Times New Roman" w:eastAsia="Times New Roman" w:hAnsi="Times New Roman" w:cs="Times New Roman"/>
          <w:bCs/>
          <w:i/>
          <w:iCs/>
          <w:vanish/>
          <w:kern w:val="36"/>
          <w:sz w:val="28"/>
          <w:szCs w:val="28"/>
          <w:lang w:eastAsia="lt-LT"/>
        </w:rPr>
        <w:t>Žmogus – kaip upė, kartoju sau. Ar gali viena upė praryti kitą?</w:t>
      </w:r>
    </w:p>
    <w:p w:rsidR="00294B77" w:rsidRPr="00294B77" w:rsidRDefault="00294B77" w:rsidP="00EE3B0E">
      <w:pPr>
        <w:shd w:val="clear" w:color="auto" w:fill="FFFFFF"/>
        <w:spacing w:after="0" w:line="330" w:lineRule="atLeast"/>
        <w:textAlignment w:val="baseline"/>
        <w:outlineLvl w:val="0"/>
        <w:rPr>
          <w:rFonts w:ascii="Times New Roman" w:eastAsia="Times New Roman" w:hAnsi="Times New Roman" w:cs="Times New Roman"/>
          <w:bCs/>
          <w:kern w:val="36"/>
          <w:sz w:val="28"/>
          <w:szCs w:val="28"/>
          <w:lang w:val="en-US" w:eastAsia="lt-LT"/>
        </w:rPr>
      </w:pPr>
    </w:p>
    <w:p w:rsidR="00EE3B0E" w:rsidRDefault="001A2DF3" w:rsidP="00EE3B0E">
      <w:pPr>
        <w:rPr>
          <w:rFonts w:ascii="Times New Roman" w:eastAsia="Times New Roman" w:hAnsi="Times New Roman" w:cs="Times New Roman"/>
          <w:sz w:val="24"/>
          <w:szCs w:val="24"/>
          <w:lang w:eastAsia="lt-LT"/>
        </w:rPr>
      </w:pPr>
      <w:r w:rsidRPr="001A2DF3">
        <w:rPr>
          <w:rFonts w:ascii="Times New Roman" w:eastAsia="Times New Roman" w:hAnsi="Times New Roman" w:cs="Times New Roman"/>
          <w:noProof/>
          <w:sz w:val="24"/>
          <w:szCs w:val="24"/>
          <w:lang w:eastAsia="lt-LT"/>
        </w:rPr>
        <w:lastRenderedPageBreak/>
        <w:drawing>
          <wp:inline distT="0" distB="0" distL="0" distR="0">
            <wp:extent cx="3535200" cy="3535200"/>
            <wp:effectExtent l="0" t="0" r="8255" b="8255"/>
            <wp:docPr id="19" name="Paveikslėlis 19" descr="\\s1.minijag.lan\e.piaulokiene\e.piaulokiene\Desktop\sidabrinis-asili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sidabrinis-asiliuka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5200" cy="3535200"/>
                    </a:xfrm>
                    <a:prstGeom prst="rect">
                      <a:avLst/>
                    </a:prstGeom>
                    <a:noFill/>
                    <a:ln>
                      <a:noFill/>
                    </a:ln>
                  </pic:spPr>
                </pic:pic>
              </a:graphicData>
            </a:graphic>
          </wp:inline>
        </w:drawing>
      </w:r>
      <w:r w:rsidR="00921E22" w:rsidRPr="00921E22">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1E22" w:rsidRPr="00921E22">
        <w:rPr>
          <w:rFonts w:ascii="Times New Roman" w:eastAsia="Times New Roman" w:hAnsi="Times New Roman" w:cs="Times New Roman"/>
          <w:noProof/>
          <w:sz w:val="24"/>
          <w:szCs w:val="24"/>
          <w:lang w:eastAsia="lt-LT"/>
        </w:rPr>
        <w:drawing>
          <wp:inline distT="0" distB="0" distL="0" distR="0">
            <wp:extent cx="2494800" cy="3542400"/>
            <wp:effectExtent l="0" t="0" r="1270" b="1270"/>
            <wp:docPr id="20" name="Paveikslėlis 20" descr="\\s1.minijag.lan\e.piaulokiene\e.piaulokiene\Desktop\image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image_177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4800" cy="3542400"/>
                    </a:xfrm>
                    <a:prstGeom prst="rect">
                      <a:avLst/>
                    </a:prstGeom>
                    <a:noFill/>
                    <a:ln>
                      <a:noFill/>
                    </a:ln>
                  </pic:spPr>
                </pic:pic>
              </a:graphicData>
            </a:graphic>
          </wp:inline>
        </w:drawing>
      </w:r>
    </w:p>
    <w:p w:rsidR="001A2DF3" w:rsidRPr="00921E22" w:rsidRDefault="001A2DF3" w:rsidP="001A2DF3">
      <w:pPr>
        <w:rPr>
          <w:rFonts w:ascii="Times New Roman" w:eastAsia="Times New Roman" w:hAnsi="Times New Roman" w:cs="Times New Roman"/>
          <w:b/>
          <w:bCs/>
          <w:color w:val="C45911" w:themeColor="accent2" w:themeShade="BF"/>
          <w:sz w:val="36"/>
          <w:szCs w:val="36"/>
          <w:lang w:eastAsia="lt-LT"/>
        </w:rPr>
      </w:pPr>
      <w:r w:rsidRPr="00921E22">
        <w:rPr>
          <w:rFonts w:ascii="Times New Roman" w:eastAsia="Times New Roman" w:hAnsi="Times New Roman" w:cs="Times New Roman"/>
          <w:b/>
          <w:bCs/>
          <w:color w:val="C45911" w:themeColor="accent2" w:themeShade="BF"/>
          <w:sz w:val="36"/>
          <w:szCs w:val="36"/>
          <w:lang w:eastAsia="lt-LT"/>
        </w:rPr>
        <w:t>SIDABRINIS ASILIUKAS</w:t>
      </w:r>
    </w:p>
    <w:p w:rsidR="001A2DF3" w:rsidRPr="00921E22" w:rsidRDefault="001A2DF3" w:rsidP="001A2DF3">
      <w:pPr>
        <w:rPr>
          <w:rFonts w:ascii="Droid serif" w:hAnsi="Droid serif"/>
          <w:color w:val="000000"/>
          <w:sz w:val="21"/>
          <w:szCs w:val="21"/>
          <w:shd w:val="clear" w:color="auto" w:fill="FFFFFF"/>
        </w:rPr>
      </w:pPr>
      <w:proofErr w:type="spellStart"/>
      <w:r>
        <w:rPr>
          <w:rStyle w:val="value"/>
          <w:rFonts w:ascii="Droid serif" w:hAnsi="Droid serif"/>
          <w:color w:val="000000"/>
          <w:sz w:val="21"/>
          <w:szCs w:val="21"/>
          <w:shd w:val="clear" w:color="auto" w:fill="FFFFFF"/>
        </w:rPr>
        <w:t>Sonya</w:t>
      </w:r>
      <w:proofErr w:type="spellEnd"/>
      <w:r>
        <w:rPr>
          <w:rStyle w:val="value"/>
          <w:rFonts w:ascii="Droid serif" w:hAnsi="Droid serif"/>
          <w:color w:val="000000"/>
          <w:sz w:val="21"/>
          <w:szCs w:val="21"/>
          <w:shd w:val="clear" w:color="auto" w:fill="FFFFFF"/>
        </w:rPr>
        <w:t xml:space="preserve"> </w:t>
      </w:r>
      <w:proofErr w:type="spellStart"/>
      <w:r>
        <w:rPr>
          <w:rStyle w:val="value"/>
          <w:rFonts w:ascii="Droid serif" w:hAnsi="Droid serif"/>
          <w:color w:val="000000"/>
          <w:sz w:val="21"/>
          <w:szCs w:val="21"/>
          <w:shd w:val="clear" w:color="auto" w:fill="FFFFFF"/>
        </w:rPr>
        <w:t>Hartnett</w:t>
      </w:r>
      <w:proofErr w:type="spellEnd"/>
      <w:r w:rsidR="00921E22">
        <w:rPr>
          <w:rStyle w:val="value"/>
          <w:rFonts w:ascii="Droid serif" w:hAnsi="Droid serif"/>
          <w:color w:val="000000"/>
          <w:sz w:val="21"/>
          <w:szCs w:val="21"/>
          <w:shd w:val="clear" w:color="auto" w:fill="FFFFFF"/>
        </w:rPr>
        <w:t xml:space="preserve"> / </w:t>
      </w:r>
      <w:proofErr w:type="spellStart"/>
      <w:r>
        <w:rPr>
          <w:rFonts w:ascii="Droid serif" w:hAnsi="Droid serif"/>
          <w:bCs/>
          <w:color w:val="000000"/>
          <w:sz w:val="21"/>
          <w:szCs w:val="21"/>
          <w:shd w:val="clear" w:color="auto" w:fill="FFFFFF"/>
        </w:rPr>
        <w:t>Ledimo</w:t>
      </w:r>
      <w:proofErr w:type="spellEnd"/>
      <w:r>
        <w:rPr>
          <w:rFonts w:ascii="Droid serif" w:hAnsi="Droid serif"/>
          <w:bCs/>
          <w:color w:val="000000"/>
          <w:sz w:val="21"/>
          <w:szCs w:val="21"/>
          <w:shd w:val="clear" w:color="auto" w:fill="FFFFFF"/>
        </w:rPr>
        <w:t xml:space="preserve"> metai: 2016</w:t>
      </w:r>
    </w:p>
    <w:p w:rsidR="001A2DF3" w:rsidRDefault="001A2DF3" w:rsidP="001A2DF3">
      <w:pPr>
        <w:rPr>
          <w:rFonts w:ascii="Droid serif" w:hAnsi="Droid serif"/>
          <w:bCs/>
          <w:color w:val="000000"/>
          <w:sz w:val="21"/>
          <w:szCs w:val="21"/>
          <w:shd w:val="clear" w:color="auto" w:fill="FFFFFF"/>
        </w:rPr>
      </w:pPr>
      <w:r w:rsidRPr="001A2DF3">
        <w:rPr>
          <w:rFonts w:ascii="Droid serif" w:hAnsi="Droid serif"/>
          <w:bCs/>
          <w:color w:val="000000"/>
          <w:sz w:val="21"/>
          <w:szCs w:val="21"/>
          <w:shd w:val="clear" w:color="auto" w:fill="FFFFFF"/>
        </w:rPr>
        <w:t>Asiliukas – ne pats ryškiausias knygų veikėjas. Tačiau kartais istorijoje reikšmingi būna ir tie, kurie tylūs ar kuklūs. Šis šviesus pasakojimas apie asiliukus, be kurių pasaulis būtų kitoks.</w:t>
      </w:r>
      <w:r w:rsidRPr="001A2DF3">
        <w:rPr>
          <w:rFonts w:ascii="Droid serif" w:hAnsi="Droid serif"/>
          <w:bCs/>
          <w:color w:val="000000"/>
          <w:sz w:val="21"/>
          <w:szCs w:val="21"/>
          <w:shd w:val="clear" w:color="auto" w:fill="FFFFFF"/>
        </w:rPr>
        <w:br/>
      </w:r>
      <w:r w:rsidRPr="001A2DF3">
        <w:rPr>
          <w:rFonts w:ascii="Droid serif" w:hAnsi="Droid serif"/>
          <w:bCs/>
          <w:color w:val="000000"/>
          <w:sz w:val="21"/>
          <w:szCs w:val="21"/>
          <w:shd w:val="clear" w:color="auto" w:fill="FFFFFF"/>
        </w:rPr>
        <w:br/>
      </w:r>
      <w:r w:rsidRPr="001A2DF3">
        <w:rPr>
          <w:rFonts w:ascii="Droid serif" w:hAnsi="Droid serif"/>
          <w:b/>
          <w:bCs/>
          <w:color w:val="000000"/>
          <w:sz w:val="21"/>
          <w:szCs w:val="21"/>
          <w:shd w:val="clear" w:color="auto" w:fill="FFFFFF"/>
        </w:rPr>
        <w:t>"Sidabrinis asiliukas"</w:t>
      </w:r>
      <w:r w:rsidRPr="001A2DF3">
        <w:rPr>
          <w:rFonts w:ascii="Droid serif" w:hAnsi="Droid serif"/>
          <w:bCs/>
          <w:color w:val="000000"/>
          <w:sz w:val="21"/>
          <w:szCs w:val="21"/>
          <w:shd w:val="clear" w:color="auto" w:fill="FFFFFF"/>
        </w:rPr>
        <w:t> - tai jaudinantis pasakojimas apie vaikus, kurie iš visų jėgų padeda nepažįstamam žmogui ir geba saugoti paslaptį.</w:t>
      </w:r>
      <w:r w:rsidRPr="001A2DF3">
        <w:rPr>
          <w:rFonts w:ascii="Droid serif" w:hAnsi="Droid serif"/>
          <w:bCs/>
          <w:color w:val="000000"/>
          <w:sz w:val="21"/>
          <w:szCs w:val="21"/>
          <w:shd w:val="clear" w:color="auto" w:fill="FFFFFF"/>
        </w:rPr>
        <w:br/>
        <w:t>Tai šiurpus pasakojimas apie karą, kuriame priešus teskiria uniformos spalva. Ir vieni, ir kiti be galo trokšta grįžti namo. O tam gali prireikti tikrai stebuklingo asiliuko...</w:t>
      </w:r>
      <w:r w:rsidRPr="001A2DF3">
        <w:rPr>
          <w:rFonts w:ascii="Droid serif" w:hAnsi="Droid serif"/>
          <w:bCs/>
          <w:color w:val="000000"/>
          <w:sz w:val="21"/>
          <w:szCs w:val="21"/>
          <w:shd w:val="clear" w:color="auto" w:fill="FFFFFF"/>
        </w:rPr>
        <w:br/>
      </w:r>
      <w:r w:rsidRPr="001A2DF3">
        <w:rPr>
          <w:rFonts w:ascii="Droid serif" w:hAnsi="Droid serif"/>
          <w:bCs/>
          <w:color w:val="000000"/>
          <w:sz w:val="21"/>
          <w:szCs w:val="21"/>
          <w:shd w:val="clear" w:color="auto" w:fill="FFFFFF"/>
        </w:rPr>
        <w:br/>
        <w:t xml:space="preserve">Australų rašytojos S. </w:t>
      </w:r>
      <w:proofErr w:type="spellStart"/>
      <w:r w:rsidRPr="001A2DF3">
        <w:rPr>
          <w:rFonts w:ascii="Droid serif" w:hAnsi="Droid serif"/>
          <w:bCs/>
          <w:color w:val="000000"/>
          <w:sz w:val="21"/>
          <w:szCs w:val="21"/>
          <w:shd w:val="clear" w:color="auto" w:fill="FFFFFF"/>
        </w:rPr>
        <w:t>Hartnett</w:t>
      </w:r>
      <w:proofErr w:type="spellEnd"/>
      <w:r w:rsidRPr="001A2DF3">
        <w:rPr>
          <w:rFonts w:ascii="Droid serif" w:hAnsi="Droid serif"/>
          <w:bCs/>
          <w:color w:val="000000"/>
          <w:sz w:val="21"/>
          <w:szCs w:val="21"/>
          <w:shd w:val="clear" w:color="auto" w:fill="FFFFFF"/>
        </w:rPr>
        <w:t xml:space="preserve"> knyga "Sidabrinis asiliukas" – daugiasluoksnis pasakojimas apie gerą širdį ir mažuosius didžiųjų istorijų herojus.?</w:t>
      </w:r>
    </w:p>
    <w:p w:rsidR="00921E22" w:rsidRPr="00921E22" w:rsidRDefault="00921E22" w:rsidP="00921E22">
      <w:pPr>
        <w:shd w:val="clear" w:color="auto" w:fill="FFFFFF"/>
        <w:spacing w:after="150" w:line="240" w:lineRule="auto"/>
        <w:outlineLvl w:val="0"/>
        <w:rPr>
          <w:rFonts w:ascii="Times New Roman" w:eastAsia="Times New Roman" w:hAnsi="Times New Roman" w:cs="Times New Roman"/>
          <w:b/>
          <w:bCs/>
          <w:color w:val="C45911" w:themeColor="accent2" w:themeShade="BF"/>
          <w:kern w:val="36"/>
          <w:sz w:val="36"/>
          <w:szCs w:val="36"/>
          <w:lang w:eastAsia="lt-LT"/>
        </w:rPr>
      </w:pPr>
      <w:r w:rsidRPr="00921E22">
        <w:rPr>
          <w:rFonts w:ascii="Times New Roman" w:eastAsia="Times New Roman" w:hAnsi="Times New Roman" w:cs="Times New Roman"/>
          <w:b/>
          <w:bCs/>
          <w:color w:val="C45911" w:themeColor="accent2" w:themeShade="BF"/>
          <w:kern w:val="36"/>
          <w:sz w:val="36"/>
          <w:szCs w:val="36"/>
          <w:lang w:eastAsia="lt-LT"/>
        </w:rPr>
        <w:t>Veidas kaip stiklas</w:t>
      </w:r>
    </w:p>
    <w:p w:rsidR="001A2DF3" w:rsidRDefault="00921E22" w:rsidP="001A2DF3">
      <w:pPr>
        <w:rPr>
          <w:rFonts w:ascii="Droid serif" w:hAnsi="Droid serif"/>
          <w:bCs/>
          <w:color w:val="000000"/>
          <w:sz w:val="21"/>
          <w:szCs w:val="21"/>
          <w:shd w:val="clear" w:color="auto" w:fill="FFFFFF"/>
        </w:rPr>
      </w:pPr>
      <w:proofErr w:type="spellStart"/>
      <w:r w:rsidRPr="00921E22">
        <w:rPr>
          <w:rFonts w:ascii="Droid serif" w:hAnsi="Droid serif"/>
          <w:bCs/>
          <w:color w:val="000000"/>
          <w:sz w:val="21"/>
          <w:szCs w:val="21"/>
          <w:shd w:val="clear" w:color="auto" w:fill="FFFFFF"/>
        </w:rPr>
        <w:t>Frances</w:t>
      </w:r>
      <w:proofErr w:type="spellEnd"/>
      <w:r w:rsidRPr="00921E22">
        <w:rPr>
          <w:rFonts w:ascii="Droid serif" w:hAnsi="Droid serif"/>
          <w:bCs/>
          <w:color w:val="000000"/>
          <w:sz w:val="21"/>
          <w:szCs w:val="21"/>
          <w:shd w:val="clear" w:color="auto" w:fill="FFFFFF"/>
        </w:rPr>
        <w:t xml:space="preserve"> </w:t>
      </w:r>
      <w:proofErr w:type="spellStart"/>
      <w:r w:rsidRPr="00921E22">
        <w:rPr>
          <w:rFonts w:ascii="Droid serif" w:hAnsi="Droid serif"/>
          <w:bCs/>
          <w:color w:val="000000"/>
          <w:sz w:val="21"/>
          <w:szCs w:val="21"/>
          <w:shd w:val="clear" w:color="auto" w:fill="FFFFFF"/>
        </w:rPr>
        <w:t>Hardinge</w:t>
      </w:r>
      <w:proofErr w:type="spellEnd"/>
      <w:r>
        <w:rPr>
          <w:rFonts w:ascii="Droid serif" w:hAnsi="Droid serif"/>
          <w:bCs/>
          <w:color w:val="000000"/>
          <w:sz w:val="21"/>
          <w:szCs w:val="21"/>
          <w:shd w:val="clear" w:color="auto" w:fill="FFFFFF"/>
        </w:rPr>
        <w:t xml:space="preserve"> / </w:t>
      </w:r>
      <w:proofErr w:type="spellStart"/>
      <w:r w:rsidRPr="00921E22">
        <w:rPr>
          <w:rFonts w:ascii="Droid serif" w:hAnsi="Droid serif"/>
          <w:bCs/>
          <w:color w:val="000000"/>
          <w:sz w:val="21"/>
          <w:szCs w:val="21"/>
          <w:shd w:val="clear" w:color="auto" w:fill="FFFFFF"/>
        </w:rPr>
        <w:t>Ledimo</w:t>
      </w:r>
      <w:proofErr w:type="spellEnd"/>
      <w:r w:rsidRPr="00921E22">
        <w:rPr>
          <w:rFonts w:ascii="Droid serif" w:hAnsi="Droid serif"/>
          <w:bCs/>
          <w:color w:val="000000"/>
          <w:sz w:val="21"/>
          <w:szCs w:val="21"/>
          <w:shd w:val="clear" w:color="auto" w:fill="FFFFFF"/>
        </w:rPr>
        <w:t xml:space="preserve"> metai: 2016</w:t>
      </w:r>
    </w:p>
    <w:p w:rsidR="005549EE" w:rsidRPr="005549EE" w:rsidRDefault="005549EE" w:rsidP="005549EE">
      <w:pPr>
        <w:rPr>
          <w:rFonts w:ascii="Times New Roman" w:hAnsi="Times New Roman" w:cs="Times New Roman"/>
          <w:bCs/>
          <w:color w:val="000000"/>
          <w:sz w:val="24"/>
          <w:szCs w:val="24"/>
          <w:shd w:val="clear" w:color="auto" w:fill="FFFFFF"/>
        </w:rPr>
      </w:pPr>
      <w:r w:rsidRPr="005549EE">
        <w:rPr>
          <w:rFonts w:ascii="Times New Roman" w:hAnsi="Times New Roman" w:cs="Times New Roman"/>
          <w:bCs/>
          <w:color w:val="000000"/>
          <w:sz w:val="24"/>
          <w:szCs w:val="24"/>
          <w:shd w:val="clear" w:color="auto" w:fill="FFFFFF"/>
        </w:rPr>
        <w:t>Giliai po kalnais stūkso paslaptingas Požemės miestas, kur talentingi amatininkai kuria tikrus stebuklus: sūrius, kurių paragavęs gali išvysti ateitį ar neregėtus vaizdinius, kvepalus, kurių aromatas įtikins aplinkinius tavimi pasitikėti – net jei tavo ketinimai patys blogiausi. Žmonės čia irgi kitokie – jų veidai lyg sustingusios kaukės, neatspindinčios tikrųjų jausmų ir ketinimų. Kad galėtų parodyti džiaugsmą, pyktį, išdidumą ar nepasitenkinimą, jie kreipiasi į Veidų kalvius, kurie mielai išmokys nutaisyti norimą veidą – tiesa, ne už dyką.</w:t>
      </w:r>
    </w:p>
    <w:p w:rsidR="00A41708" w:rsidRPr="005549EE" w:rsidRDefault="005549EE" w:rsidP="005549EE">
      <w:pPr>
        <w:rPr>
          <w:rFonts w:ascii="Times New Roman" w:hAnsi="Times New Roman" w:cs="Times New Roman"/>
          <w:bCs/>
          <w:color w:val="000000"/>
          <w:sz w:val="24"/>
          <w:szCs w:val="24"/>
          <w:shd w:val="clear" w:color="auto" w:fill="FFFFFF"/>
        </w:rPr>
      </w:pPr>
      <w:r w:rsidRPr="005549EE">
        <w:rPr>
          <w:rFonts w:ascii="Times New Roman" w:hAnsi="Times New Roman" w:cs="Times New Roman"/>
          <w:bCs/>
          <w:color w:val="000000"/>
          <w:sz w:val="24"/>
          <w:szCs w:val="24"/>
          <w:shd w:val="clear" w:color="auto" w:fill="FFFFFF"/>
        </w:rPr>
        <w:t xml:space="preserve">Šiame tamsiame ir pilname intrigų mieste pasirodo </w:t>
      </w:r>
      <w:proofErr w:type="spellStart"/>
      <w:r w:rsidRPr="005549EE">
        <w:rPr>
          <w:rFonts w:ascii="Times New Roman" w:hAnsi="Times New Roman" w:cs="Times New Roman"/>
          <w:bCs/>
          <w:color w:val="000000"/>
          <w:sz w:val="24"/>
          <w:szCs w:val="24"/>
          <w:shd w:val="clear" w:color="auto" w:fill="FFFFFF"/>
        </w:rPr>
        <w:t>Nekritė</w:t>
      </w:r>
      <w:proofErr w:type="spellEnd"/>
      <w:r w:rsidRPr="005549EE">
        <w:rPr>
          <w:rFonts w:ascii="Times New Roman" w:hAnsi="Times New Roman" w:cs="Times New Roman"/>
          <w:bCs/>
          <w:color w:val="000000"/>
          <w:sz w:val="24"/>
          <w:szCs w:val="24"/>
          <w:shd w:val="clear" w:color="auto" w:fill="FFFFFF"/>
        </w:rPr>
        <w:t xml:space="preserve"> – mergaitė, kuri ne tik neprisimena, kaip čia pakliuvo, bet ir turi keistą šokiruojantį veidą, atspindintį jos jausmus ir mintis, tarsi šis būtų iš stiklo – ir sudrebina visą Požemę. Žmogus tokiu veidu negali meluoti. Toks veidas – tai didžiulis pavojus ir kartu masinantis lobis. Dėl tokio veido kai kas galėtų net žudyti...</w:t>
      </w:r>
      <w:bookmarkStart w:id="0" w:name="_GoBack"/>
      <w:bookmarkEnd w:id="0"/>
    </w:p>
    <w:sectPr w:rsidR="00A41708" w:rsidRPr="005549E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Futura New Book">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3F4"/>
    <w:multiLevelType w:val="multilevel"/>
    <w:tmpl w:val="318E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A05B7C"/>
    <w:multiLevelType w:val="multilevel"/>
    <w:tmpl w:val="F456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0AA"/>
    <w:rsid w:val="0003765B"/>
    <w:rsid w:val="00117AE0"/>
    <w:rsid w:val="001A2DF3"/>
    <w:rsid w:val="00294B77"/>
    <w:rsid w:val="0035388A"/>
    <w:rsid w:val="0037292A"/>
    <w:rsid w:val="00446845"/>
    <w:rsid w:val="005549EE"/>
    <w:rsid w:val="005C1C9E"/>
    <w:rsid w:val="005E31A9"/>
    <w:rsid w:val="006F6327"/>
    <w:rsid w:val="00821CC0"/>
    <w:rsid w:val="008736B1"/>
    <w:rsid w:val="008E7003"/>
    <w:rsid w:val="00921E22"/>
    <w:rsid w:val="0094367B"/>
    <w:rsid w:val="00A32C83"/>
    <w:rsid w:val="00A41708"/>
    <w:rsid w:val="00A55F37"/>
    <w:rsid w:val="00A81B86"/>
    <w:rsid w:val="00C470AA"/>
    <w:rsid w:val="00DF600E"/>
    <w:rsid w:val="00ED2112"/>
    <w:rsid w:val="00EE3B0E"/>
    <w:rsid w:val="00F348C5"/>
    <w:rsid w:val="00F60396"/>
    <w:rsid w:val="00F862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06342E-303D-45C4-BF80-71ACF3FD5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A2DF3"/>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37292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37292A"/>
    <w:rPr>
      <w:color w:val="0000FF"/>
      <w:u w:val="single"/>
    </w:rPr>
  </w:style>
  <w:style w:type="character" w:styleId="Emfaz">
    <w:name w:val="Emphasis"/>
    <w:basedOn w:val="Numatytasispastraiposriftas"/>
    <w:uiPriority w:val="20"/>
    <w:qFormat/>
    <w:rsid w:val="00A81B86"/>
    <w:rPr>
      <w:i/>
      <w:iCs/>
    </w:rPr>
  </w:style>
  <w:style w:type="paragraph" w:customStyle="1" w:styleId="show-content">
    <w:name w:val="show-content"/>
    <w:basedOn w:val="prastasis"/>
    <w:rsid w:val="008736B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8736B1"/>
    <w:rPr>
      <w:b/>
      <w:bCs/>
    </w:rPr>
  </w:style>
  <w:style w:type="character" w:customStyle="1" w:styleId="value">
    <w:name w:val="value"/>
    <w:basedOn w:val="Numatytasispastraiposriftas"/>
    <w:rsid w:val="001A2D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8316">
      <w:bodyDiv w:val="1"/>
      <w:marLeft w:val="0"/>
      <w:marRight w:val="0"/>
      <w:marTop w:val="0"/>
      <w:marBottom w:val="0"/>
      <w:divBdr>
        <w:top w:val="none" w:sz="0" w:space="0" w:color="auto"/>
        <w:left w:val="none" w:sz="0" w:space="0" w:color="auto"/>
        <w:bottom w:val="none" w:sz="0" w:space="0" w:color="auto"/>
        <w:right w:val="none" w:sz="0" w:space="0" w:color="auto"/>
      </w:divBdr>
    </w:div>
    <w:div w:id="97137648">
      <w:bodyDiv w:val="1"/>
      <w:marLeft w:val="0"/>
      <w:marRight w:val="0"/>
      <w:marTop w:val="0"/>
      <w:marBottom w:val="0"/>
      <w:divBdr>
        <w:top w:val="none" w:sz="0" w:space="0" w:color="auto"/>
        <w:left w:val="none" w:sz="0" w:space="0" w:color="auto"/>
        <w:bottom w:val="none" w:sz="0" w:space="0" w:color="auto"/>
        <w:right w:val="none" w:sz="0" w:space="0" w:color="auto"/>
      </w:divBdr>
    </w:div>
    <w:div w:id="153255593">
      <w:bodyDiv w:val="1"/>
      <w:marLeft w:val="0"/>
      <w:marRight w:val="0"/>
      <w:marTop w:val="0"/>
      <w:marBottom w:val="0"/>
      <w:divBdr>
        <w:top w:val="none" w:sz="0" w:space="0" w:color="auto"/>
        <w:left w:val="none" w:sz="0" w:space="0" w:color="auto"/>
        <w:bottom w:val="none" w:sz="0" w:space="0" w:color="auto"/>
        <w:right w:val="none" w:sz="0" w:space="0" w:color="auto"/>
      </w:divBdr>
    </w:div>
    <w:div w:id="156581342">
      <w:bodyDiv w:val="1"/>
      <w:marLeft w:val="0"/>
      <w:marRight w:val="0"/>
      <w:marTop w:val="0"/>
      <w:marBottom w:val="0"/>
      <w:divBdr>
        <w:top w:val="none" w:sz="0" w:space="0" w:color="auto"/>
        <w:left w:val="none" w:sz="0" w:space="0" w:color="auto"/>
        <w:bottom w:val="none" w:sz="0" w:space="0" w:color="auto"/>
        <w:right w:val="none" w:sz="0" w:space="0" w:color="auto"/>
      </w:divBdr>
    </w:div>
    <w:div w:id="157700529">
      <w:bodyDiv w:val="1"/>
      <w:marLeft w:val="0"/>
      <w:marRight w:val="0"/>
      <w:marTop w:val="0"/>
      <w:marBottom w:val="0"/>
      <w:divBdr>
        <w:top w:val="none" w:sz="0" w:space="0" w:color="auto"/>
        <w:left w:val="none" w:sz="0" w:space="0" w:color="auto"/>
        <w:bottom w:val="none" w:sz="0" w:space="0" w:color="auto"/>
        <w:right w:val="none" w:sz="0" w:space="0" w:color="auto"/>
      </w:divBdr>
    </w:div>
    <w:div w:id="194076161">
      <w:bodyDiv w:val="1"/>
      <w:marLeft w:val="0"/>
      <w:marRight w:val="0"/>
      <w:marTop w:val="0"/>
      <w:marBottom w:val="0"/>
      <w:divBdr>
        <w:top w:val="none" w:sz="0" w:space="0" w:color="auto"/>
        <w:left w:val="none" w:sz="0" w:space="0" w:color="auto"/>
        <w:bottom w:val="none" w:sz="0" w:space="0" w:color="auto"/>
        <w:right w:val="none" w:sz="0" w:space="0" w:color="auto"/>
      </w:divBdr>
    </w:div>
    <w:div w:id="247886076">
      <w:bodyDiv w:val="1"/>
      <w:marLeft w:val="0"/>
      <w:marRight w:val="0"/>
      <w:marTop w:val="0"/>
      <w:marBottom w:val="0"/>
      <w:divBdr>
        <w:top w:val="none" w:sz="0" w:space="0" w:color="auto"/>
        <w:left w:val="none" w:sz="0" w:space="0" w:color="auto"/>
        <w:bottom w:val="none" w:sz="0" w:space="0" w:color="auto"/>
        <w:right w:val="none" w:sz="0" w:space="0" w:color="auto"/>
      </w:divBdr>
    </w:div>
    <w:div w:id="285934241">
      <w:bodyDiv w:val="1"/>
      <w:marLeft w:val="0"/>
      <w:marRight w:val="0"/>
      <w:marTop w:val="0"/>
      <w:marBottom w:val="0"/>
      <w:divBdr>
        <w:top w:val="none" w:sz="0" w:space="0" w:color="auto"/>
        <w:left w:val="none" w:sz="0" w:space="0" w:color="auto"/>
        <w:bottom w:val="none" w:sz="0" w:space="0" w:color="auto"/>
        <w:right w:val="none" w:sz="0" w:space="0" w:color="auto"/>
      </w:divBdr>
    </w:div>
    <w:div w:id="313337992">
      <w:bodyDiv w:val="1"/>
      <w:marLeft w:val="0"/>
      <w:marRight w:val="0"/>
      <w:marTop w:val="0"/>
      <w:marBottom w:val="0"/>
      <w:divBdr>
        <w:top w:val="none" w:sz="0" w:space="0" w:color="auto"/>
        <w:left w:val="none" w:sz="0" w:space="0" w:color="auto"/>
        <w:bottom w:val="none" w:sz="0" w:space="0" w:color="auto"/>
        <w:right w:val="none" w:sz="0" w:space="0" w:color="auto"/>
      </w:divBdr>
    </w:div>
    <w:div w:id="416169448">
      <w:bodyDiv w:val="1"/>
      <w:marLeft w:val="0"/>
      <w:marRight w:val="0"/>
      <w:marTop w:val="0"/>
      <w:marBottom w:val="0"/>
      <w:divBdr>
        <w:top w:val="none" w:sz="0" w:space="0" w:color="auto"/>
        <w:left w:val="none" w:sz="0" w:space="0" w:color="auto"/>
        <w:bottom w:val="none" w:sz="0" w:space="0" w:color="auto"/>
        <w:right w:val="none" w:sz="0" w:space="0" w:color="auto"/>
      </w:divBdr>
    </w:div>
    <w:div w:id="470710336">
      <w:bodyDiv w:val="1"/>
      <w:marLeft w:val="0"/>
      <w:marRight w:val="0"/>
      <w:marTop w:val="0"/>
      <w:marBottom w:val="0"/>
      <w:divBdr>
        <w:top w:val="none" w:sz="0" w:space="0" w:color="auto"/>
        <w:left w:val="none" w:sz="0" w:space="0" w:color="auto"/>
        <w:bottom w:val="none" w:sz="0" w:space="0" w:color="auto"/>
        <w:right w:val="none" w:sz="0" w:space="0" w:color="auto"/>
      </w:divBdr>
    </w:div>
    <w:div w:id="619189310">
      <w:bodyDiv w:val="1"/>
      <w:marLeft w:val="0"/>
      <w:marRight w:val="0"/>
      <w:marTop w:val="0"/>
      <w:marBottom w:val="0"/>
      <w:divBdr>
        <w:top w:val="none" w:sz="0" w:space="0" w:color="auto"/>
        <w:left w:val="none" w:sz="0" w:space="0" w:color="auto"/>
        <w:bottom w:val="none" w:sz="0" w:space="0" w:color="auto"/>
        <w:right w:val="none" w:sz="0" w:space="0" w:color="auto"/>
      </w:divBdr>
    </w:div>
    <w:div w:id="681980639">
      <w:bodyDiv w:val="1"/>
      <w:marLeft w:val="0"/>
      <w:marRight w:val="0"/>
      <w:marTop w:val="0"/>
      <w:marBottom w:val="0"/>
      <w:divBdr>
        <w:top w:val="none" w:sz="0" w:space="0" w:color="auto"/>
        <w:left w:val="none" w:sz="0" w:space="0" w:color="auto"/>
        <w:bottom w:val="none" w:sz="0" w:space="0" w:color="auto"/>
        <w:right w:val="none" w:sz="0" w:space="0" w:color="auto"/>
      </w:divBdr>
    </w:div>
    <w:div w:id="704330229">
      <w:bodyDiv w:val="1"/>
      <w:marLeft w:val="0"/>
      <w:marRight w:val="0"/>
      <w:marTop w:val="0"/>
      <w:marBottom w:val="0"/>
      <w:divBdr>
        <w:top w:val="none" w:sz="0" w:space="0" w:color="auto"/>
        <w:left w:val="none" w:sz="0" w:space="0" w:color="auto"/>
        <w:bottom w:val="none" w:sz="0" w:space="0" w:color="auto"/>
        <w:right w:val="none" w:sz="0" w:space="0" w:color="auto"/>
      </w:divBdr>
    </w:div>
    <w:div w:id="717431660">
      <w:bodyDiv w:val="1"/>
      <w:marLeft w:val="0"/>
      <w:marRight w:val="0"/>
      <w:marTop w:val="0"/>
      <w:marBottom w:val="0"/>
      <w:divBdr>
        <w:top w:val="none" w:sz="0" w:space="0" w:color="auto"/>
        <w:left w:val="none" w:sz="0" w:space="0" w:color="auto"/>
        <w:bottom w:val="none" w:sz="0" w:space="0" w:color="auto"/>
        <w:right w:val="none" w:sz="0" w:space="0" w:color="auto"/>
      </w:divBdr>
    </w:div>
    <w:div w:id="744306751">
      <w:bodyDiv w:val="1"/>
      <w:marLeft w:val="0"/>
      <w:marRight w:val="0"/>
      <w:marTop w:val="0"/>
      <w:marBottom w:val="0"/>
      <w:divBdr>
        <w:top w:val="none" w:sz="0" w:space="0" w:color="auto"/>
        <w:left w:val="none" w:sz="0" w:space="0" w:color="auto"/>
        <w:bottom w:val="none" w:sz="0" w:space="0" w:color="auto"/>
        <w:right w:val="none" w:sz="0" w:space="0" w:color="auto"/>
      </w:divBdr>
    </w:div>
    <w:div w:id="788625994">
      <w:bodyDiv w:val="1"/>
      <w:marLeft w:val="0"/>
      <w:marRight w:val="0"/>
      <w:marTop w:val="0"/>
      <w:marBottom w:val="0"/>
      <w:divBdr>
        <w:top w:val="none" w:sz="0" w:space="0" w:color="auto"/>
        <w:left w:val="none" w:sz="0" w:space="0" w:color="auto"/>
        <w:bottom w:val="none" w:sz="0" w:space="0" w:color="auto"/>
        <w:right w:val="none" w:sz="0" w:space="0" w:color="auto"/>
      </w:divBdr>
    </w:div>
    <w:div w:id="849220096">
      <w:bodyDiv w:val="1"/>
      <w:marLeft w:val="0"/>
      <w:marRight w:val="0"/>
      <w:marTop w:val="0"/>
      <w:marBottom w:val="0"/>
      <w:divBdr>
        <w:top w:val="none" w:sz="0" w:space="0" w:color="auto"/>
        <w:left w:val="none" w:sz="0" w:space="0" w:color="auto"/>
        <w:bottom w:val="none" w:sz="0" w:space="0" w:color="auto"/>
        <w:right w:val="none" w:sz="0" w:space="0" w:color="auto"/>
      </w:divBdr>
    </w:div>
    <w:div w:id="980378994">
      <w:bodyDiv w:val="1"/>
      <w:marLeft w:val="0"/>
      <w:marRight w:val="0"/>
      <w:marTop w:val="0"/>
      <w:marBottom w:val="0"/>
      <w:divBdr>
        <w:top w:val="none" w:sz="0" w:space="0" w:color="auto"/>
        <w:left w:val="none" w:sz="0" w:space="0" w:color="auto"/>
        <w:bottom w:val="none" w:sz="0" w:space="0" w:color="auto"/>
        <w:right w:val="none" w:sz="0" w:space="0" w:color="auto"/>
      </w:divBdr>
    </w:div>
    <w:div w:id="1017464116">
      <w:bodyDiv w:val="1"/>
      <w:marLeft w:val="0"/>
      <w:marRight w:val="0"/>
      <w:marTop w:val="0"/>
      <w:marBottom w:val="0"/>
      <w:divBdr>
        <w:top w:val="none" w:sz="0" w:space="0" w:color="auto"/>
        <w:left w:val="none" w:sz="0" w:space="0" w:color="auto"/>
        <w:bottom w:val="none" w:sz="0" w:space="0" w:color="auto"/>
        <w:right w:val="none" w:sz="0" w:space="0" w:color="auto"/>
      </w:divBdr>
    </w:div>
    <w:div w:id="1113134335">
      <w:bodyDiv w:val="1"/>
      <w:marLeft w:val="0"/>
      <w:marRight w:val="0"/>
      <w:marTop w:val="0"/>
      <w:marBottom w:val="0"/>
      <w:divBdr>
        <w:top w:val="none" w:sz="0" w:space="0" w:color="auto"/>
        <w:left w:val="none" w:sz="0" w:space="0" w:color="auto"/>
        <w:bottom w:val="none" w:sz="0" w:space="0" w:color="auto"/>
        <w:right w:val="none" w:sz="0" w:space="0" w:color="auto"/>
      </w:divBdr>
    </w:div>
    <w:div w:id="1152868923">
      <w:bodyDiv w:val="1"/>
      <w:marLeft w:val="0"/>
      <w:marRight w:val="0"/>
      <w:marTop w:val="0"/>
      <w:marBottom w:val="0"/>
      <w:divBdr>
        <w:top w:val="none" w:sz="0" w:space="0" w:color="auto"/>
        <w:left w:val="none" w:sz="0" w:space="0" w:color="auto"/>
        <w:bottom w:val="none" w:sz="0" w:space="0" w:color="auto"/>
        <w:right w:val="none" w:sz="0" w:space="0" w:color="auto"/>
      </w:divBdr>
    </w:div>
    <w:div w:id="1177882717">
      <w:bodyDiv w:val="1"/>
      <w:marLeft w:val="0"/>
      <w:marRight w:val="0"/>
      <w:marTop w:val="0"/>
      <w:marBottom w:val="0"/>
      <w:divBdr>
        <w:top w:val="none" w:sz="0" w:space="0" w:color="auto"/>
        <w:left w:val="none" w:sz="0" w:space="0" w:color="auto"/>
        <w:bottom w:val="none" w:sz="0" w:space="0" w:color="auto"/>
        <w:right w:val="none" w:sz="0" w:space="0" w:color="auto"/>
      </w:divBdr>
    </w:div>
    <w:div w:id="1261327965">
      <w:bodyDiv w:val="1"/>
      <w:marLeft w:val="0"/>
      <w:marRight w:val="0"/>
      <w:marTop w:val="0"/>
      <w:marBottom w:val="0"/>
      <w:divBdr>
        <w:top w:val="none" w:sz="0" w:space="0" w:color="auto"/>
        <w:left w:val="none" w:sz="0" w:space="0" w:color="auto"/>
        <w:bottom w:val="none" w:sz="0" w:space="0" w:color="auto"/>
        <w:right w:val="none" w:sz="0" w:space="0" w:color="auto"/>
      </w:divBdr>
    </w:div>
    <w:div w:id="1334069323">
      <w:bodyDiv w:val="1"/>
      <w:marLeft w:val="0"/>
      <w:marRight w:val="0"/>
      <w:marTop w:val="0"/>
      <w:marBottom w:val="0"/>
      <w:divBdr>
        <w:top w:val="none" w:sz="0" w:space="0" w:color="auto"/>
        <w:left w:val="none" w:sz="0" w:space="0" w:color="auto"/>
        <w:bottom w:val="none" w:sz="0" w:space="0" w:color="auto"/>
        <w:right w:val="none" w:sz="0" w:space="0" w:color="auto"/>
      </w:divBdr>
    </w:div>
    <w:div w:id="1351222553">
      <w:bodyDiv w:val="1"/>
      <w:marLeft w:val="0"/>
      <w:marRight w:val="0"/>
      <w:marTop w:val="0"/>
      <w:marBottom w:val="0"/>
      <w:divBdr>
        <w:top w:val="none" w:sz="0" w:space="0" w:color="auto"/>
        <w:left w:val="none" w:sz="0" w:space="0" w:color="auto"/>
        <w:bottom w:val="none" w:sz="0" w:space="0" w:color="auto"/>
        <w:right w:val="none" w:sz="0" w:space="0" w:color="auto"/>
      </w:divBdr>
    </w:div>
    <w:div w:id="1518158231">
      <w:bodyDiv w:val="1"/>
      <w:marLeft w:val="0"/>
      <w:marRight w:val="0"/>
      <w:marTop w:val="0"/>
      <w:marBottom w:val="0"/>
      <w:divBdr>
        <w:top w:val="none" w:sz="0" w:space="0" w:color="auto"/>
        <w:left w:val="none" w:sz="0" w:space="0" w:color="auto"/>
        <w:bottom w:val="none" w:sz="0" w:space="0" w:color="auto"/>
        <w:right w:val="none" w:sz="0" w:space="0" w:color="auto"/>
      </w:divBdr>
    </w:div>
    <w:div w:id="1625116051">
      <w:bodyDiv w:val="1"/>
      <w:marLeft w:val="0"/>
      <w:marRight w:val="0"/>
      <w:marTop w:val="0"/>
      <w:marBottom w:val="0"/>
      <w:divBdr>
        <w:top w:val="none" w:sz="0" w:space="0" w:color="auto"/>
        <w:left w:val="none" w:sz="0" w:space="0" w:color="auto"/>
        <w:bottom w:val="none" w:sz="0" w:space="0" w:color="auto"/>
        <w:right w:val="none" w:sz="0" w:space="0" w:color="auto"/>
      </w:divBdr>
      <w:divsChild>
        <w:div w:id="1644189569">
          <w:marLeft w:val="0"/>
          <w:marRight w:val="0"/>
          <w:marTop w:val="75"/>
          <w:marBottom w:val="75"/>
          <w:divBdr>
            <w:top w:val="none" w:sz="0" w:space="0" w:color="auto"/>
            <w:left w:val="none" w:sz="0" w:space="0" w:color="auto"/>
            <w:bottom w:val="none" w:sz="0" w:space="0" w:color="auto"/>
            <w:right w:val="none" w:sz="0" w:space="0" w:color="auto"/>
          </w:divBdr>
        </w:div>
        <w:div w:id="566495779">
          <w:marLeft w:val="0"/>
          <w:marRight w:val="0"/>
          <w:marTop w:val="0"/>
          <w:marBottom w:val="0"/>
          <w:divBdr>
            <w:top w:val="none" w:sz="0" w:space="0" w:color="auto"/>
            <w:left w:val="none" w:sz="0" w:space="0" w:color="auto"/>
            <w:bottom w:val="none" w:sz="0" w:space="0" w:color="auto"/>
            <w:right w:val="none" w:sz="0" w:space="0" w:color="auto"/>
          </w:divBdr>
          <w:divsChild>
            <w:div w:id="3861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516">
      <w:bodyDiv w:val="1"/>
      <w:marLeft w:val="0"/>
      <w:marRight w:val="0"/>
      <w:marTop w:val="0"/>
      <w:marBottom w:val="0"/>
      <w:divBdr>
        <w:top w:val="none" w:sz="0" w:space="0" w:color="auto"/>
        <w:left w:val="none" w:sz="0" w:space="0" w:color="auto"/>
        <w:bottom w:val="none" w:sz="0" w:space="0" w:color="auto"/>
        <w:right w:val="none" w:sz="0" w:space="0" w:color="auto"/>
      </w:divBdr>
    </w:div>
    <w:div w:id="1641350533">
      <w:bodyDiv w:val="1"/>
      <w:marLeft w:val="0"/>
      <w:marRight w:val="0"/>
      <w:marTop w:val="0"/>
      <w:marBottom w:val="0"/>
      <w:divBdr>
        <w:top w:val="none" w:sz="0" w:space="0" w:color="auto"/>
        <w:left w:val="none" w:sz="0" w:space="0" w:color="auto"/>
        <w:bottom w:val="none" w:sz="0" w:space="0" w:color="auto"/>
        <w:right w:val="none" w:sz="0" w:space="0" w:color="auto"/>
      </w:divBdr>
    </w:div>
    <w:div w:id="1657343110">
      <w:bodyDiv w:val="1"/>
      <w:marLeft w:val="0"/>
      <w:marRight w:val="0"/>
      <w:marTop w:val="0"/>
      <w:marBottom w:val="0"/>
      <w:divBdr>
        <w:top w:val="none" w:sz="0" w:space="0" w:color="auto"/>
        <w:left w:val="none" w:sz="0" w:space="0" w:color="auto"/>
        <w:bottom w:val="none" w:sz="0" w:space="0" w:color="auto"/>
        <w:right w:val="none" w:sz="0" w:space="0" w:color="auto"/>
      </w:divBdr>
    </w:div>
    <w:div w:id="1660383373">
      <w:bodyDiv w:val="1"/>
      <w:marLeft w:val="0"/>
      <w:marRight w:val="0"/>
      <w:marTop w:val="0"/>
      <w:marBottom w:val="0"/>
      <w:divBdr>
        <w:top w:val="none" w:sz="0" w:space="0" w:color="auto"/>
        <w:left w:val="none" w:sz="0" w:space="0" w:color="auto"/>
        <w:bottom w:val="none" w:sz="0" w:space="0" w:color="auto"/>
        <w:right w:val="none" w:sz="0" w:space="0" w:color="auto"/>
      </w:divBdr>
    </w:div>
    <w:div w:id="1696298960">
      <w:bodyDiv w:val="1"/>
      <w:marLeft w:val="0"/>
      <w:marRight w:val="0"/>
      <w:marTop w:val="0"/>
      <w:marBottom w:val="0"/>
      <w:divBdr>
        <w:top w:val="none" w:sz="0" w:space="0" w:color="auto"/>
        <w:left w:val="none" w:sz="0" w:space="0" w:color="auto"/>
        <w:bottom w:val="none" w:sz="0" w:space="0" w:color="auto"/>
        <w:right w:val="none" w:sz="0" w:space="0" w:color="auto"/>
      </w:divBdr>
    </w:div>
    <w:div w:id="1950773465">
      <w:bodyDiv w:val="1"/>
      <w:marLeft w:val="0"/>
      <w:marRight w:val="0"/>
      <w:marTop w:val="0"/>
      <w:marBottom w:val="0"/>
      <w:divBdr>
        <w:top w:val="none" w:sz="0" w:space="0" w:color="auto"/>
        <w:left w:val="none" w:sz="0" w:space="0" w:color="auto"/>
        <w:bottom w:val="none" w:sz="0" w:space="0" w:color="auto"/>
        <w:right w:val="none" w:sz="0" w:space="0" w:color="auto"/>
      </w:divBdr>
    </w:div>
    <w:div w:id="1956867454">
      <w:bodyDiv w:val="1"/>
      <w:marLeft w:val="0"/>
      <w:marRight w:val="0"/>
      <w:marTop w:val="0"/>
      <w:marBottom w:val="0"/>
      <w:divBdr>
        <w:top w:val="none" w:sz="0" w:space="0" w:color="auto"/>
        <w:left w:val="none" w:sz="0" w:space="0" w:color="auto"/>
        <w:bottom w:val="none" w:sz="0" w:space="0" w:color="auto"/>
        <w:right w:val="none" w:sz="0" w:space="0" w:color="auto"/>
      </w:divBdr>
    </w:div>
    <w:div w:id="1981575012">
      <w:bodyDiv w:val="1"/>
      <w:marLeft w:val="0"/>
      <w:marRight w:val="0"/>
      <w:marTop w:val="0"/>
      <w:marBottom w:val="0"/>
      <w:divBdr>
        <w:top w:val="none" w:sz="0" w:space="0" w:color="auto"/>
        <w:left w:val="none" w:sz="0" w:space="0" w:color="auto"/>
        <w:bottom w:val="none" w:sz="0" w:space="0" w:color="auto"/>
        <w:right w:val="none" w:sz="0" w:space="0" w:color="auto"/>
      </w:divBdr>
    </w:div>
    <w:div w:id="1984697308">
      <w:bodyDiv w:val="1"/>
      <w:marLeft w:val="0"/>
      <w:marRight w:val="0"/>
      <w:marTop w:val="0"/>
      <w:marBottom w:val="0"/>
      <w:divBdr>
        <w:top w:val="none" w:sz="0" w:space="0" w:color="auto"/>
        <w:left w:val="none" w:sz="0" w:space="0" w:color="auto"/>
        <w:bottom w:val="none" w:sz="0" w:space="0" w:color="auto"/>
        <w:right w:val="none" w:sz="0" w:space="0" w:color="auto"/>
      </w:divBdr>
    </w:div>
    <w:div w:id="20781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knygos.lt/lt/knygos/autorius/kate-dicamillo/" TargetMode="External"/><Relationship Id="rId26" Type="http://schemas.openxmlformats.org/officeDocument/2006/relationships/hyperlink" Target="https://www.knygos.lt/lt/knygos/autorius/igne-zarambait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baltoslankos.lt/prekiu-paieska?author=Antanas%20%C5%A0k%C4%97ma" TargetMode="External"/><Relationship Id="rId17" Type="http://schemas.openxmlformats.org/officeDocument/2006/relationships/hyperlink" Target="https://www.knygos.lt/lt/knygos/autorius/ali-standish/"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knygos.lt/lt/knygos/autorius/antje-babenderer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knygos.lt/lt/knygos/autorius/otfried-preussle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knygos.lt/lt/knygos/autorius/meg-rosoff/" TargetMode="External"/><Relationship Id="rId22" Type="http://schemas.openxmlformats.org/officeDocument/2006/relationships/hyperlink" Target="https://www.knygos.lt/lt/knygos/autorius/isabel-abedi/"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E1EC3-D033-44EC-B843-A43A24A6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12</Pages>
  <Words>11887</Words>
  <Characters>6776</Characters>
  <Application>Microsoft Office Word</Application>
  <DocSecurity>0</DocSecurity>
  <Lines>56</Lines>
  <Paragraphs>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Euridika Piaulokienė</dc:creator>
  <cp:keywords/>
  <dc:description/>
  <cp:lastModifiedBy>Euridika Piaulokienė</cp:lastModifiedBy>
  <cp:revision>13</cp:revision>
  <dcterms:created xsi:type="dcterms:W3CDTF">2020-11-05T12:36:00Z</dcterms:created>
  <dcterms:modified xsi:type="dcterms:W3CDTF">2020-11-12T11:27:00Z</dcterms:modified>
</cp:coreProperties>
</file>