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877" w:rsidRPr="00454877" w:rsidRDefault="00454877" w:rsidP="00454877">
      <w:pPr>
        <w:jc w:val="both"/>
      </w:pPr>
      <w:r w:rsidRPr="00454877">
        <w:rPr>
          <w:noProof/>
          <w:lang w:eastAsia="lt-LT"/>
        </w:rPr>
        <w:drawing>
          <wp:inline distT="0" distB="0" distL="0" distR="0" wp14:anchorId="79D1AC9B" wp14:editId="7BD7B48F">
            <wp:extent cx="1724025" cy="1925033"/>
            <wp:effectExtent l="0" t="0" r="0" b="0"/>
            <wp:docPr id="1" name="Paveikslėlis 1" descr="\\s1.minijag.lan\e.piaulokiene\e.piaulokiene\Desktop\Maksas-ir-92-muses___VIRSELIS-680x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Maksas-ir-92-muses___VIRSELIS-680x6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3763" cy="1947072"/>
                    </a:xfrm>
                    <a:prstGeom prst="rect">
                      <a:avLst/>
                    </a:prstGeom>
                    <a:noFill/>
                    <a:ln>
                      <a:noFill/>
                    </a:ln>
                  </pic:spPr>
                </pic:pic>
              </a:graphicData>
            </a:graphic>
          </wp:inline>
        </w:drawing>
      </w:r>
      <w:r w:rsidRPr="00454877">
        <w:rPr>
          <w:color w:val="FF0000"/>
          <w:sz w:val="44"/>
          <w:szCs w:val="44"/>
        </w:rPr>
        <w:t>MAKSAS IR 92 MUSĖS</w:t>
      </w:r>
    </w:p>
    <w:p w:rsidR="00454877" w:rsidRPr="00454877" w:rsidRDefault="00454877" w:rsidP="00454877">
      <w:r w:rsidRPr="00454877">
        <w:rPr>
          <w:b/>
          <w:bCs/>
          <w:sz w:val="32"/>
          <w:szCs w:val="32"/>
        </w:rPr>
        <w:t>Knyga dalyvauja METŲ knygos 2020 rinkimuose!</w:t>
      </w:r>
      <w:r w:rsidRPr="00454877">
        <w:br/>
        <w:t>Balsuoti galite: </w:t>
      </w:r>
      <w:hyperlink r:id="rId5" w:history="1">
        <w:r w:rsidRPr="00454877">
          <w:rPr>
            <w:rStyle w:val="Hipersaitas"/>
          </w:rPr>
          <w:t>http://metuknyga.lt/index.php?1452040833</w:t>
        </w:r>
      </w:hyperlink>
    </w:p>
    <w:p w:rsidR="00454877" w:rsidRDefault="00454877" w:rsidP="00454877">
      <w:pPr>
        <w:rPr>
          <w:sz w:val="28"/>
          <w:szCs w:val="28"/>
        </w:rPr>
      </w:pPr>
      <w:r w:rsidRPr="00454877">
        <w:rPr>
          <w:sz w:val="28"/>
          <w:szCs w:val="28"/>
        </w:rPr>
        <w:t>Kaip ir visi šunys, Maksas mėgsta lakstyti, stebėti praeivius ir loti. Jis – paprastas šuo. Vieną dieną Maksas susidraugauja su muse. Paskui su dar viena ir dar kita, ir dar… Atspėkite, ką nuo šiol Maksas skaičiuoja prieš miegą ir kodėl jis zyzia.</w:t>
      </w:r>
    </w:p>
    <w:p w:rsidR="00454877" w:rsidRPr="00454877" w:rsidRDefault="00454877" w:rsidP="00454877">
      <w:pPr>
        <w:rPr>
          <w:sz w:val="28"/>
          <w:szCs w:val="28"/>
        </w:rPr>
      </w:pPr>
      <w:r w:rsidRPr="00454877">
        <w:rPr>
          <w:noProof/>
          <w:sz w:val="28"/>
          <w:szCs w:val="28"/>
          <w:lang w:eastAsia="lt-LT"/>
        </w:rPr>
        <w:drawing>
          <wp:inline distT="0" distB="0" distL="0" distR="0" wp14:anchorId="7F6B8DC5" wp14:editId="5C2AB7E0">
            <wp:extent cx="2008800" cy="2239200"/>
            <wp:effectExtent l="0" t="0" r="0" b="8890"/>
            <wp:docPr id="2" name="Paveikslėlis 2" descr="\\s1.minijag.lan\e.piaulokiene\e.piaulokiene\Desktop\000000000002185505-5f913fb4ad40c-asset-knyguklubas-978609441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000000000002185505-5f913fb4ad40c-asset-knyguklubas-97860944168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8800" cy="2239200"/>
                    </a:xfrm>
                    <a:prstGeom prst="rect">
                      <a:avLst/>
                    </a:prstGeom>
                    <a:noFill/>
                    <a:ln>
                      <a:noFill/>
                    </a:ln>
                  </pic:spPr>
                </pic:pic>
              </a:graphicData>
            </a:graphic>
          </wp:inline>
        </w:drawing>
      </w:r>
      <w:r w:rsidRPr="00454877">
        <w:rPr>
          <w:b/>
          <w:bCs/>
          <w:color w:val="FF0000"/>
          <w:sz w:val="44"/>
          <w:szCs w:val="44"/>
        </w:rPr>
        <w:t>Kalėdos! Kalėdos!</w:t>
      </w:r>
    </w:p>
    <w:p w:rsidR="00454877" w:rsidRPr="00454877" w:rsidRDefault="006332BB" w:rsidP="00454877">
      <w:pPr>
        <w:rPr>
          <w:sz w:val="24"/>
          <w:szCs w:val="24"/>
        </w:rPr>
      </w:pPr>
      <w:hyperlink r:id="rId7" w:history="1">
        <w:r w:rsidR="00454877" w:rsidRPr="00454877">
          <w:rPr>
            <w:rStyle w:val="Hipersaitas"/>
            <w:color w:val="auto"/>
            <w:sz w:val="24"/>
            <w:szCs w:val="24"/>
          </w:rPr>
          <w:t>Kęstutis Kasparavičius</w:t>
        </w:r>
      </w:hyperlink>
    </w:p>
    <w:p w:rsidR="00454877" w:rsidRPr="00454877" w:rsidRDefault="00454877" w:rsidP="00454877">
      <w:pPr>
        <w:rPr>
          <w:sz w:val="28"/>
          <w:szCs w:val="28"/>
        </w:rPr>
      </w:pPr>
      <w:r w:rsidRPr="00454877">
        <w:rPr>
          <w:sz w:val="28"/>
          <w:szCs w:val="28"/>
        </w:rPr>
        <w:t>Jau ima sapnuotis meduoliai – meškinams laikas ieškoti pačios didžiausios eglės. Pingvinai čiumpa rogutes, ožkos šoka ant slidžių, o katės į pačiūžas. Visi nori patirti žiemos atnešamus džiaugsmus. Net banginiai laukia dovanų!</w:t>
      </w:r>
    </w:p>
    <w:p w:rsidR="00454877" w:rsidRPr="00454877" w:rsidRDefault="00454877" w:rsidP="00454877">
      <w:pPr>
        <w:rPr>
          <w:sz w:val="28"/>
          <w:szCs w:val="28"/>
        </w:rPr>
      </w:pPr>
      <w:r w:rsidRPr="00454877">
        <w:rPr>
          <w:sz w:val="28"/>
          <w:szCs w:val="28"/>
        </w:rPr>
        <w:t>„Kokios Kalėdos be sniego?" – sako kiškiai, kol Kiškiamiestyje prisninga tiek, kad Kalėdų Senelis neberanda, kam dalinti dovanas. Žuvys po ledu kabina povandenines jaukumo suteikiančias lemputes. Baltieji lokiai verda spanguolių kisielių. Voverės vikriai stikliniais burbulais ir mediniais žaisliukais dailina Kalėdų medį.</w:t>
      </w:r>
    </w:p>
    <w:p w:rsidR="00454877" w:rsidRPr="00454877" w:rsidRDefault="00454877" w:rsidP="00454877">
      <w:pPr>
        <w:rPr>
          <w:sz w:val="28"/>
          <w:szCs w:val="28"/>
        </w:rPr>
      </w:pPr>
      <w:r w:rsidRPr="00454877">
        <w:rPr>
          <w:sz w:val="28"/>
          <w:szCs w:val="28"/>
        </w:rPr>
        <w:t>Visi skirtingai ruošiasi ir puošiasi. Juk rytoj Kalėdos!</w:t>
      </w:r>
    </w:p>
    <w:p w:rsidR="00454877" w:rsidRPr="00454877" w:rsidRDefault="00454877" w:rsidP="00454877">
      <w:r w:rsidRPr="00454877">
        <w:rPr>
          <w:b/>
          <w:bCs/>
        </w:rPr>
        <w:t>„Kalėdos! Kalėdos!"</w:t>
      </w:r>
      <w:r w:rsidRPr="00454877">
        <w:t> – jauki ir įkvepianti </w:t>
      </w:r>
      <w:r w:rsidRPr="00454877">
        <w:rPr>
          <w:b/>
          <w:bCs/>
        </w:rPr>
        <w:t>Kęstučio Kasparavičiaus</w:t>
      </w:r>
      <w:r w:rsidRPr="00454877">
        <w:t> knyga vaikams apie ne tik žmonių, bet ir žvėrelių labai laukiamą šventę. Pasirodo, visi jie Kalėdoms ruošiasi skirtingai – ir labai smagiai.</w:t>
      </w:r>
    </w:p>
    <w:p w:rsidR="00F30B04" w:rsidRPr="00F30B04" w:rsidRDefault="00F30B04" w:rsidP="00F30B04">
      <w:pPr>
        <w:rPr>
          <w:noProof/>
          <w:sz w:val="28"/>
          <w:szCs w:val="28"/>
          <w:lang w:eastAsia="lt-LT"/>
        </w:rPr>
      </w:pPr>
      <w:r w:rsidRPr="00F30B04">
        <w:rPr>
          <w:noProof/>
          <w:sz w:val="28"/>
          <w:szCs w:val="28"/>
          <w:lang w:eastAsia="lt-LT"/>
        </w:rPr>
        <w:lastRenderedPageBreak/>
        <w:drawing>
          <wp:inline distT="0" distB="0" distL="0" distR="0">
            <wp:extent cx="2696400" cy="3006000"/>
            <wp:effectExtent l="0" t="0" r="8890" b="4445"/>
            <wp:docPr id="4" name="Paveikslėlis 4" descr="\\s1.minijag.lan\e.piaulokiene\e.piaulokiene\Desktop\1520498698_dryžu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520498698_dryžuot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400" cy="3006000"/>
                    </a:xfrm>
                    <a:prstGeom prst="rect">
                      <a:avLst/>
                    </a:prstGeom>
                    <a:noFill/>
                    <a:ln>
                      <a:noFill/>
                    </a:ln>
                  </pic:spPr>
                </pic:pic>
              </a:graphicData>
            </a:graphic>
          </wp:inline>
        </w:drawing>
      </w:r>
      <w:r w:rsidRPr="00F30B04">
        <w:rPr>
          <w:b/>
          <w:bCs/>
          <w:noProof/>
          <w:color w:val="FF0000"/>
          <w:sz w:val="44"/>
          <w:szCs w:val="44"/>
          <w:lang w:eastAsia="lt-LT"/>
        </w:rPr>
        <w:t>Dryžuota istorija</w:t>
      </w:r>
    </w:p>
    <w:p w:rsidR="00F30B04" w:rsidRPr="00F30B04" w:rsidRDefault="006332BB" w:rsidP="00F30B04">
      <w:pPr>
        <w:rPr>
          <w:noProof/>
          <w:sz w:val="24"/>
          <w:szCs w:val="24"/>
          <w:lang w:eastAsia="lt-LT"/>
        </w:rPr>
      </w:pPr>
      <w:hyperlink r:id="rId9" w:history="1">
        <w:r w:rsidR="00F30B04" w:rsidRPr="00F30B04">
          <w:rPr>
            <w:rStyle w:val="Hipersaitas"/>
            <w:noProof/>
            <w:color w:val="auto"/>
            <w:sz w:val="24"/>
            <w:szCs w:val="24"/>
            <w:lang w:eastAsia="lt-LT"/>
          </w:rPr>
          <w:t>Kęstutis Kasparavičius</w:t>
        </w:r>
      </w:hyperlink>
    </w:p>
    <w:p w:rsidR="00F30B04" w:rsidRDefault="00F30B04" w:rsidP="009C1663">
      <w:pPr>
        <w:rPr>
          <w:noProof/>
          <w:sz w:val="28"/>
          <w:szCs w:val="28"/>
          <w:lang w:eastAsia="lt-LT"/>
        </w:rPr>
      </w:pPr>
    </w:p>
    <w:p w:rsidR="00F30B04" w:rsidRPr="00F30B04" w:rsidRDefault="00F30B04" w:rsidP="00F30B04">
      <w:pPr>
        <w:rPr>
          <w:noProof/>
          <w:sz w:val="28"/>
          <w:szCs w:val="28"/>
          <w:lang w:eastAsia="lt-LT"/>
        </w:rPr>
      </w:pPr>
      <w:r w:rsidRPr="00F30B04">
        <w:rPr>
          <w:i/>
          <w:iCs/>
          <w:noProof/>
          <w:sz w:val="28"/>
          <w:szCs w:val="28"/>
          <w:lang w:eastAsia="lt-LT"/>
        </w:rPr>
        <w:t>– Sveiki! – džiugiai pasisveikino Zebriukė. – Kokie jūs panašūs į zebrus!</w:t>
      </w:r>
    </w:p>
    <w:p w:rsidR="00F30B04" w:rsidRPr="00F30B04" w:rsidRDefault="00F30B04" w:rsidP="00F30B04">
      <w:pPr>
        <w:rPr>
          <w:noProof/>
          <w:sz w:val="28"/>
          <w:szCs w:val="28"/>
          <w:lang w:eastAsia="lt-LT"/>
        </w:rPr>
      </w:pPr>
      <w:r w:rsidRPr="00F30B04">
        <w:rPr>
          <w:i/>
          <w:iCs/>
          <w:noProof/>
          <w:sz w:val="28"/>
          <w:szCs w:val="28"/>
          <w:lang w:eastAsia="lt-LT"/>
        </w:rPr>
        <w:t>Na ką tu. Jūs, zebrai, turite juodus ir baltus dryžius, o mes – juodus ir oranžinius. Tai visiškai kitoks dryžuotumas, – paprieštaravo Tigrai.</w:t>
      </w:r>
    </w:p>
    <w:p w:rsidR="00F30B04" w:rsidRDefault="00F30B04" w:rsidP="00F30B04">
      <w:pPr>
        <w:rPr>
          <w:noProof/>
          <w:sz w:val="28"/>
          <w:szCs w:val="28"/>
          <w:lang w:eastAsia="lt-LT"/>
        </w:rPr>
      </w:pPr>
      <w:r w:rsidRPr="00F30B04">
        <w:rPr>
          <w:noProof/>
          <w:sz w:val="28"/>
          <w:szCs w:val="28"/>
          <w:lang w:eastAsia="lt-LT"/>
        </w:rPr>
        <w:t>Mažajai Zebriukei neramu – kaip surasti mamą, kuri prisakė žvalgytis ko nors dryžuoto, jei mažylė kartais pasimestų turgavietės šurmulyje? O tų dryžių dryželių, pasirodo, tokia gausybė – dryžuotos kojinės, dryžuota pėsčiųjų perėja, dryžuoti jūrininko marškinėliai, dryžuota policininko lazdelė, dryžuotas tigrų kailis... Net akys raibsta! Kurie dryžiai panašiausi į mamos? Patikėkite, šią dieną Zebriukė įsimins ilgam</w:t>
      </w:r>
      <w:r>
        <w:rPr>
          <w:noProof/>
          <w:sz w:val="28"/>
          <w:szCs w:val="28"/>
          <w:lang w:eastAsia="lt-LT"/>
        </w:rPr>
        <w:t>.</w:t>
      </w:r>
    </w:p>
    <w:p w:rsidR="004A5965" w:rsidRPr="004A5965" w:rsidRDefault="00F30B04" w:rsidP="004A5965">
      <w:pPr>
        <w:rPr>
          <w:b/>
          <w:bCs/>
          <w:noProof/>
          <w:sz w:val="28"/>
          <w:szCs w:val="28"/>
          <w:lang w:eastAsia="lt-LT"/>
        </w:rPr>
      </w:pPr>
      <w:r w:rsidRPr="00F30B04">
        <w:rPr>
          <w:noProof/>
          <w:sz w:val="28"/>
          <w:szCs w:val="28"/>
          <w:lang w:eastAsia="lt-LT"/>
        </w:rPr>
        <w:lastRenderedPageBreak/>
        <w:drawing>
          <wp:inline distT="0" distB="0" distL="0" distR="0">
            <wp:extent cx="2059200" cy="2851200"/>
            <wp:effectExtent l="0" t="0" r="0" b="6350"/>
            <wp:docPr id="5" name="Paveikslėlis 5" descr="\\s1.minijag.lan\e.piaulokiene\e.piaulokiene\Desktop\000000000002184960-5f6d9c7f72d28-asset-knyguklubas-9786098227192_arklio_dominyko_kelione_i_zvaigz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minijag.lan\e.piaulokiene\e.piaulokiene\Desktop\000000000002184960-5f6d9c7f72d28-asset-knyguklubas-9786098227192_arklio_dominyko_kelione_i_zvaigzd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9200" cy="2851200"/>
                    </a:xfrm>
                    <a:prstGeom prst="rect">
                      <a:avLst/>
                    </a:prstGeom>
                    <a:noFill/>
                    <a:ln>
                      <a:noFill/>
                    </a:ln>
                  </pic:spPr>
                </pic:pic>
              </a:graphicData>
            </a:graphic>
          </wp:inline>
        </w:drawing>
      </w:r>
      <w:r w:rsidR="004A5965">
        <w:rPr>
          <w:noProof/>
          <w:sz w:val="28"/>
          <w:szCs w:val="28"/>
          <w:lang w:eastAsia="lt-LT"/>
        </w:rPr>
        <w:t xml:space="preserve">    </w:t>
      </w:r>
      <w:r w:rsidR="004A5965" w:rsidRPr="004A5965">
        <w:rPr>
          <w:b/>
          <w:bCs/>
          <w:noProof/>
          <w:color w:val="FF0000"/>
          <w:sz w:val="40"/>
          <w:szCs w:val="40"/>
          <w:lang w:eastAsia="lt-LT"/>
        </w:rPr>
        <w:t>Arklio Dominyko kelionė į žvaigždes</w:t>
      </w:r>
    </w:p>
    <w:p w:rsidR="004A5965" w:rsidRPr="004A5965" w:rsidRDefault="004A5965" w:rsidP="004A5965">
      <w:pPr>
        <w:rPr>
          <w:noProof/>
          <w:sz w:val="24"/>
          <w:szCs w:val="24"/>
          <w:u w:val="single"/>
          <w:lang w:eastAsia="lt-LT"/>
        </w:rPr>
      </w:pPr>
      <w:r w:rsidRPr="004A5965">
        <w:rPr>
          <w:noProof/>
          <w:sz w:val="24"/>
          <w:szCs w:val="24"/>
          <w:u w:val="single"/>
          <w:lang w:eastAsia="lt-LT"/>
        </w:rPr>
        <w:t>Vytautas V. Landsbergis</w:t>
      </w:r>
    </w:p>
    <w:p w:rsidR="004A5965" w:rsidRPr="004A5965" w:rsidRDefault="004A5965" w:rsidP="004A5965">
      <w:pPr>
        <w:rPr>
          <w:noProof/>
          <w:sz w:val="28"/>
          <w:szCs w:val="28"/>
          <w:lang w:eastAsia="lt-LT"/>
        </w:rPr>
      </w:pPr>
      <w:r w:rsidRPr="004A5965">
        <w:rPr>
          <w:noProof/>
          <w:sz w:val="28"/>
          <w:szCs w:val="28"/>
          <w:lang w:eastAsia="lt-LT"/>
        </w:rPr>
        <w:t>Antroji knyga apie laukinį arklį Dominyką, pamilusį rugiagėlę Svajonę. Dominykas iškeliauja į kosmoso platybes ieškoti savo mylimajai stebuklingo karšto brangakmenio, kuris neatšąla nei rudenį, nei žiemą. Dominykas žino, kad užkasus tokį brangakmenį po rugiagėlės šaknimis, toji niekad nebenušals. Dominykas aplanko Mėnulį, paskui Venerą, Jupiterį, Marsą ir kitas aplink Saulę besisukančias planetas. Vienoje jų jis ir randa ieškomą brangakmenį.</w:t>
      </w:r>
    </w:p>
    <w:p w:rsidR="004A5965" w:rsidRPr="004A5965" w:rsidRDefault="004A5965" w:rsidP="004A5965">
      <w:pPr>
        <w:rPr>
          <w:noProof/>
          <w:sz w:val="28"/>
          <w:szCs w:val="28"/>
          <w:lang w:eastAsia="lt-LT"/>
        </w:rPr>
      </w:pPr>
      <w:r w:rsidRPr="004A5965">
        <w:rPr>
          <w:noProof/>
          <w:sz w:val="28"/>
          <w:szCs w:val="28"/>
          <w:lang w:eastAsia="lt-LT"/>
        </w:rPr>
        <w:t> Pirmoji šio autoriaus knyga „Arklio Dominyko meilė“ buvo išrinkta geriausia 2004 metų knyga vaikams, o trečioji istorija „Stebuklingas Dominyko brangakmenis“ – geriausia 2011 metų knyga vaikams.</w:t>
      </w:r>
    </w:p>
    <w:p w:rsidR="004A5965" w:rsidRPr="004A5965" w:rsidRDefault="004A5965" w:rsidP="004A5965">
      <w:pPr>
        <w:rPr>
          <w:b/>
          <w:bCs/>
          <w:noProof/>
          <w:sz w:val="28"/>
          <w:szCs w:val="28"/>
          <w:lang w:eastAsia="lt-LT"/>
        </w:rPr>
      </w:pPr>
      <w:r w:rsidRPr="004A5965">
        <w:rPr>
          <w:noProof/>
          <w:sz w:val="28"/>
          <w:szCs w:val="28"/>
          <w:lang w:eastAsia="lt-LT"/>
        </w:rPr>
        <w:drawing>
          <wp:inline distT="0" distB="0" distL="0" distR="0" wp14:anchorId="44350474" wp14:editId="40F8A5F1">
            <wp:extent cx="1657350" cy="2412332"/>
            <wp:effectExtent l="0" t="0" r="0" b="7620"/>
            <wp:docPr id="6" name="Paveikslėlis 6" descr="\\s1.minijag.lan\e.piaulokiene\e.piaulokiene\Desktop\000000000002175315-5a7aa9bd46757-asset-knyguklubas-9786094751066_kaip gugis dzidaras bugi badara nugal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minijag.lan\e.piaulokiene\e.piaulokiene\Desktop\000000000002175315-5a7aa9bd46757-asset-knyguklubas-9786094751066_kaip gugis dzidaras bugi badara nugalej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024" cy="2417679"/>
                    </a:xfrm>
                    <a:prstGeom prst="rect">
                      <a:avLst/>
                    </a:prstGeom>
                    <a:noFill/>
                    <a:ln>
                      <a:noFill/>
                    </a:ln>
                  </pic:spPr>
                </pic:pic>
              </a:graphicData>
            </a:graphic>
          </wp:inline>
        </w:drawing>
      </w:r>
      <w:r>
        <w:rPr>
          <w:noProof/>
          <w:sz w:val="28"/>
          <w:szCs w:val="28"/>
          <w:lang w:eastAsia="lt-LT"/>
        </w:rPr>
        <w:t xml:space="preserve">              </w:t>
      </w:r>
      <w:r w:rsidRPr="004A5965">
        <w:rPr>
          <w:b/>
          <w:bCs/>
          <w:noProof/>
          <w:color w:val="FF0000"/>
          <w:sz w:val="28"/>
          <w:szCs w:val="28"/>
          <w:lang w:eastAsia="lt-LT"/>
        </w:rPr>
        <w:t>Kaip Gugis Dzidaras Bugį Badarą nugalėjo</w:t>
      </w:r>
    </w:p>
    <w:p w:rsidR="004A5965" w:rsidRPr="00C760AE" w:rsidRDefault="004A5965" w:rsidP="00F30B04">
      <w:pPr>
        <w:rPr>
          <w:noProof/>
          <w:sz w:val="28"/>
          <w:szCs w:val="28"/>
          <w:u w:val="single"/>
          <w:lang w:eastAsia="lt-LT"/>
        </w:rPr>
      </w:pPr>
      <w:r w:rsidRPr="00C760AE">
        <w:rPr>
          <w:color w:val="434343"/>
          <w:sz w:val="28"/>
          <w:szCs w:val="28"/>
          <w:u w:val="single"/>
          <w:shd w:val="clear" w:color="auto" w:fill="FFFFFF"/>
        </w:rPr>
        <w:t>Vytautas Vytautas Račickas</w:t>
      </w:r>
    </w:p>
    <w:p w:rsidR="00F30B04" w:rsidRPr="00C760AE" w:rsidRDefault="004A5965" w:rsidP="00F30B04">
      <w:pPr>
        <w:rPr>
          <w:color w:val="434343"/>
          <w:sz w:val="28"/>
          <w:szCs w:val="28"/>
          <w:shd w:val="clear" w:color="auto" w:fill="FAFAFA"/>
        </w:rPr>
      </w:pPr>
      <w:r w:rsidRPr="00C760AE">
        <w:rPr>
          <w:color w:val="434343"/>
          <w:sz w:val="28"/>
          <w:szCs w:val="28"/>
          <w:shd w:val="clear" w:color="auto" w:fill="FAFAFA"/>
        </w:rPr>
        <w:t>Pasaka ne pasaka apie milžinus ir ne milžinus vaikams ir ne vaikams.</w:t>
      </w:r>
    </w:p>
    <w:p w:rsidR="00C760AE" w:rsidRPr="00C760AE" w:rsidRDefault="004A5965" w:rsidP="00C760AE">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4A5965">
        <w:rPr>
          <w:noProof/>
          <w:sz w:val="28"/>
          <w:szCs w:val="28"/>
          <w:lang w:eastAsia="lt-LT"/>
        </w:rPr>
        <w:lastRenderedPageBreak/>
        <w:drawing>
          <wp:inline distT="0" distB="0" distL="0" distR="0">
            <wp:extent cx="1762125" cy="2641687"/>
            <wp:effectExtent l="0" t="0" r="0" b="6350"/>
            <wp:docPr id="7" name="Paveikslėlis 7" descr="\\s1.minijag.lan\e.piaulokiene\e.piaulokiene\Desktop\000000000002172792-59de871336e2d-asset-knyguklubas-cdb_nevala_bertis_ziurkes_d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minijag.lan\e.piaulokiene\e.piaulokiene\Desktop\000000000002172792-59de871336e2d-asset-knyguklubas-cdb_nevala_bertis_ziurkes_d_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387" cy="2649575"/>
                    </a:xfrm>
                    <a:prstGeom prst="rect">
                      <a:avLst/>
                    </a:prstGeom>
                    <a:noFill/>
                    <a:ln>
                      <a:noFill/>
                    </a:ln>
                  </pic:spPr>
                </pic:pic>
              </a:graphicData>
            </a:graphic>
          </wp:inline>
        </w:drawing>
      </w:r>
      <w:r w:rsidR="00C760AE">
        <w:rPr>
          <w:noProof/>
          <w:sz w:val="28"/>
          <w:szCs w:val="28"/>
          <w:lang w:eastAsia="lt-LT"/>
        </w:rPr>
        <w:t xml:space="preserve">     </w:t>
      </w:r>
      <w:r w:rsidR="00C760AE" w:rsidRPr="00C760AE">
        <w:rPr>
          <w:rFonts w:asciiTheme="minorHAnsi" w:eastAsia="Times New Roman" w:hAnsiTheme="minorHAnsi" w:cs="Arial"/>
          <w:b/>
          <w:bCs/>
          <w:color w:val="FF0000"/>
          <w:kern w:val="36"/>
          <w:sz w:val="36"/>
          <w:szCs w:val="36"/>
          <w:bdr w:val="none" w:sz="0" w:space="0" w:color="auto" w:frame="1"/>
          <w:lang w:eastAsia="lt-LT"/>
        </w:rPr>
        <w:t>Nevala Bertis 4. Žiurkės!</w:t>
      </w:r>
    </w:p>
    <w:p w:rsidR="004A5965" w:rsidRPr="00C760AE" w:rsidRDefault="00C760AE" w:rsidP="00C760AE">
      <w:pPr>
        <w:rPr>
          <w:noProof/>
          <w:sz w:val="20"/>
          <w:szCs w:val="20"/>
          <w:u w:val="single"/>
          <w:lang w:eastAsia="lt-LT"/>
        </w:rPr>
      </w:pPr>
      <w:hyperlink r:id="rId13" w:history="1">
        <w:r w:rsidRPr="00C760AE">
          <w:rPr>
            <w:rFonts w:eastAsia="Times New Roman" w:cs="Arial"/>
            <w:sz w:val="20"/>
            <w:szCs w:val="20"/>
            <w:u w:val="single"/>
            <w:bdr w:val="none" w:sz="0" w:space="0" w:color="auto" w:frame="1"/>
            <w:shd w:val="clear" w:color="auto" w:fill="FFFFFF"/>
            <w:lang w:eastAsia="lt-LT"/>
          </w:rPr>
          <w:t>David Roberts</w:t>
        </w:r>
      </w:hyperlink>
      <w:r w:rsidRPr="00C760AE">
        <w:rPr>
          <w:rFonts w:eastAsia="Times New Roman" w:cs="Arial"/>
          <w:sz w:val="20"/>
          <w:szCs w:val="20"/>
          <w:u w:val="single"/>
          <w:bdr w:val="none" w:sz="0" w:space="0" w:color="auto" w:frame="1"/>
          <w:shd w:val="clear" w:color="auto" w:fill="FFFFFF"/>
          <w:lang w:eastAsia="lt-LT"/>
        </w:rPr>
        <w:t>, </w:t>
      </w:r>
      <w:hyperlink r:id="rId14" w:history="1">
        <w:r w:rsidRPr="00C760AE">
          <w:rPr>
            <w:rFonts w:eastAsia="Times New Roman" w:cs="Arial"/>
            <w:sz w:val="20"/>
            <w:szCs w:val="20"/>
            <w:u w:val="single"/>
            <w:bdr w:val="none" w:sz="0" w:space="0" w:color="auto" w:frame="1"/>
            <w:shd w:val="clear" w:color="auto" w:fill="FFFFFF"/>
            <w:lang w:eastAsia="lt-LT"/>
          </w:rPr>
          <w:t>Alan MacDonald</w:t>
        </w:r>
      </w:hyperlink>
    </w:p>
    <w:p w:rsidR="00C760AE" w:rsidRPr="00C760AE" w:rsidRDefault="00C760AE" w:rsidP="00C760AE">
      <w:pPr>
        <w:rPr>
          <w:noProof/>
          <w:sz w:val="24"/>
          <w:szCs w:val="24"/>
          <w:lang w:eastAsia="lt-LT"/>
        </w:rPr>
      </w:pPr>
      <w:r w:rsidRPr="00C760AE">
        <w:rPr>
          <w:noProof/>
          <w:sz w:val="24"/>
          <w:szCs w:val="24"/>
          <w:lang w:eastAsia="lt-LT"/>
        </w:rPr>
        <w:t>ŽIURKĖ!</w:t>
      </w:r>
    </w:p>
    <w:p w:rsidR="00C760AE" w:rsidRPr="00C760AE" w:rsidRDefault="00C760AE" w:rsidP="00C760AE">
      <w:pPr>
        <w:rPr>
          <w:noProof/>
          <w:sz w:val="24"/>
          <w:szCs w:val="24"/>
          <w:lang w:eastAsia="lt-LT"/>
        </w:rPr>
      </w:pPr>
      <w:r w:rsidRPr="00C760AE">
        <w:rPr>
          <w:noProof/>
          <w:sz w:val="24"/>
          <w:szCs w:val="24"/>
          <w:lang w:eastAsia="lt-LT"/>
        </w:rPr>
        <w:t>Na, ne žiurkė, tik mažas mielas peliukas!</w:t>
      </w:r>
    </w:p>
    <w:p w:rsidR="00C760AE" w:rsidRPr="00C760AE" w:rsidRDefault="00C760AE" w:rsidP="00C760AE">
      <w:pPr>
        <w:rPr>
          <w:noProof/>
          <w:sz w:val="24"/>
          <w:szCs w:val="24"/>
          <w:lang w:eastAsia="lt-LT"/>
        </w:rPr>
      </w:pPr>
      <w:r w:rsidRPr="00C760AE">
        <w:rPr>
          <w:noProof/>
          <w:sz w:val="24"/>
          <w:szCs w:val="24"/>
          <w:lang w:eastAsia="lt-LT"/>
        </w:rPr>
        <w:t>Deja, mamai atrodo kitaip...</w:t>
      </w:r>
    </w:p>
    <w:p w:rsidR="00C760AE" w:rsidRPr="00C760AE" w:rsidRDefault="00C760AE" w:rsidP="00C760AE">
      <w:pPr>
        <w:rPr>
          <w:noProof/>
          <w:sz w:val="24"/>
          <w:szCs w:val="24"/>
          <w:lang w:eastAsia="lt-LT"/>
        </w:rPr>
      </w:pPr>
      <w:r w:rsidRPr="00C760AE">
        <w:rPr>
          <w:noProof/>
          <w:sz w:val="24"/>
          <w:szCs w:val="24"/>
          <w:lang w:eastAsia="lt-LT"/>
        </w:rPr>
        <w:t>Juk tikrai nieko nenutiks, jei peliukas kartu nukeliaus į mokyklą?</w:t>
      </w:r>
    </w:p>
    <w:p w:rsidR="00C760AE" w:rsidRPr="00C760AE" w:rsidRDefault="00C760AE" w:rsidP="00C760AE">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C760AE">
        <w:rPr>
          <w:noProof/>
          <w:sz w:val="28"/>
          <w:szCs w:val="28"/>
          <w:lang w:eastAsia="lt-LT"/>
        </w:rPr>
        <w:drawing>
          <wp:inline distT="0" distB="0" distL="0" distR="0" wp14:anchorId="724C136D" wp14:editId="6B9228A4">
            <wp:extent cx="1685925" cy="2527480"/>
            <wp:effectExtent l="0" t="0" r="0" b="6350"/>
            <wp:docPr id="8" name="Paveikslėlis 8" descr="\\s1.minijag.lan\e.piaulokiene\e.piaulokiene\Desktop\1462891130_9786094413858-nevala-bertis--dant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462891130_9786094413858-nevala-bertis--danty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0326" cy="2534078"/>
                    </a:xfrm>
                    <a:prstGeom prst="rect">
                      <a:avLst/>
                    </a:prstGeom>
                    <a:noFill/>
                    <a:ln>
                      <a:noFill/>
                    </a:ln>
                  </pic:spPr>
                </pic:pic>
              </a:graphicData>
            </a:graphic>
          </wp:inline>
        </w:drawing>
      </w:r>
      <w:r>
        <w:rPr>
          <w:noProof/>
          <w:sz w:val="28"/>
          <w:szCs w:val="28"/>
          <w:lang w:eastAsia="lt-LT"/>
        </w:rPr>
        <w:t xml:space="preserve">         </w:t>
      </w:r>
      <w:r w:rsidRPr="00C760AE">
        <w:rPr>
          <w:rFonts w:ascii="Arial" w:eastAsia="Times New Roman" w:hAnsi="Arial" w:cs="Arial"/>
          <w:b/>
          <w:bCs/>
          <w:color w:val="FF0000"/>
          <w:kern w:val="36"/>
          <w:sz w:val="30"/>
          <w:szCs w:val="30"/>
          <w:bdr w:val="none" w:sz="0" w:space="0" w:color="auto" w:frame="1"/>
          <w:lang w:eastAsia="lt-LT"/>
        </w:rPr>
        <w:t>Nevala Bertis. Dantys!</w:t>
      </w:r>
    </w:p>
    <w:p w:rsidR="00C760AE" w:rsidRDefault="00C760AE" w:rsidP="00C760AE">
      <w:pPr>
        <w:rPr>
          <w:noProof/>
          <w:sz w:val="28"/>
          <w:szCs w:val="28"/>
          <w:lang w:eastAsia="lt-LT"/>
        </w:rPr>
      </w:pPr>
      <w:r>
        <w:rPr>
          <w:noProof/>
          <w:sz w:val="28"/>
          <w:szCs w:val="28"/>
          <w:lang w:eastAsia="lt-LT"/>
        </w:rPr>
        <w:t xml:space="preserve">     </w:t>
      </w:r>
    </w:p>
    <w:p w:rsidR="00C760AE" w:rsidRPr="00C760AE" w:rsidRDefault="00C760AE" w:rsidP="00C760AE">
      <w:pPr>
        <w:rPr>
          <w:noProof/>
          <w:sz w:val="28"/>
          <w:szCs w:val="28"/>
          <w:lang w:eastAsia="lt-LT"/>
        </w:rPr>
      </w:pPr>
      <w:r w:rsidRPr="00C760AE">
        <w:rPr>
          <w:noProof/>
          <w:sz w:val="28"/>
          <w:szCs w:val="28"/>
          <w:lang w:eastAsia="lt-LT"/>
        </w:rPr>
        <w:t>AAA! Kam gali patikti eiti pas dantų gydytoją? Kartais teprisimeni burną vandeniu praskalauti – ir viskas. GANA.</w:t>
      </w:r>
    </w:p>
    <w:p w:rsidR="00C760AE" w:rsidRPr="00C760AE" w:rsidRDefault="00C760AE" w:rsidP="00C760AE">
      <w:pPr>
        <w:rPr>
          <w:noProof/>
          <w:sz w:val="28"/>
          <w:szCs w:val="28"/>
          <w:lang w:eastAsia="lt-LT"/>
        </w:rPr>
      </w:pPr>
      <w:r w:rsidRPr="00C760AE">
        <w:rPr>
          <w:noProof/>
          <w:sz w:val="28"/>
          <w:szCs w:val="28"/>
          <w:lang w:eastAsia="lt-LT"/>
        </w:rPr>
        <w:t>Užtai LĖKTUVU skristi! ŠNAI! Kiek ten visko įdomaus! Tik tėčiui, keistuoliui, kažkas neįtinka.</w:t>
      </w:r>
    </w:p>
    <w:p w:rsidR="00F30B04" w:rsidRDefault="00C760AE" w:rsidP="009C1663">
      <w:pPr>
        <w:rPr>
          <w:noProof/>
          <w:sz w:val="28"/>
          <w:szCs w:val="28"/>
          <w:lang w:eastAsia="lt-LT"/>
        </w:rPr>
      </w:pPr>
      <w:r w:rsidRPr="00C760AE">
        <w:rPr>
          <w:noProof/>
          <w:sz w:val="28"/>
          <w:szCs w:val="28"/>
          <w:lang w:eastAsia="lt-LT"/>
        </w:rPr>
        <w:t>O Berčiui ir draugams įtinka LEDAI. Ypač KARŠTĄ dieną. Ypač jei pavyks išsmukti iš mokyklos nepam</w:t>
      </w:r>
      <w:r>
        <w:rPr>
          <w:noProof/>
          <w:sz w:val="28"/>
          <w:szCs w:val="28"/>
          <w:lang w:eastAsia="lt-LT"/>
        </w:rPr>
        <w:t>ačius mokytojai.</w:t>
      </w:r>
    </w:p>
    <w:p w:rsidR="009C1663" w:rsidRPr="009C1663" w:rsidRDefault="009C1663" w:rsidP="009C1663">
      <w:pPr>
        <w:rPr>
          <w:sz w:val="28"/>
          <w:szCs w:val="28"/>
        </w:rPr>
      </w:pPr>
      <w:r w:rsidRPr="009C1663">
        <w:rPr>
          <w:noProof/>
          <w:sz w:val="28"/>
          <w:szCs w:val="28"/>
          <w:lang w:eastAsia="lt-LT"/>
        </w:rPr>
        <w:lastRenderedPageBreak/>
        <w:drawing>
          <wp:inline distT="0" distB="0" distL="0" distR="0">
            <wp:extent cx="1695600" cy="2397600"/>
            <wp:effectExtent l="0" t="0" r="0" b="3175"/>
            <wp:docPr id="3" name="Paveikslėlis 3" descr="\\s1.minijag.lan\e.piaulokiene\e.piaulokiene\Desktop\mergaite-ir-garsiai-kalbamtis-miestas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mergaite-ir-garsiai-kalbamtis-miestas5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600" cy="2397600"/>
                    </a:xfrm>
                    <a:prstGeom prst="rect">
                      <a:avLst/>
                    </a:prstGeom>
                    <a:noFill/>
                    <a:ln>
                      <a:noFill/>
                    </a:ln>
                  </pic:spPr>
                </pic:pic>
              </a:graphicData>
            </a:graphic>
          </wp:inline>
        </w:drawing>
      </w:r>
      <w:r w:rsidR="00C760AE">
        <w:rPr>
          <w:b/>
          <w:bCs/>
          <w:color w:val="FF0000"/>
          <w:sz w:val="36"/>
          <w:szCs w:val="36"/>
        </w:rPr>
        <w:t xml:space="preserve">      </w:t>
      </w:r>
      <w:r w:rsidRPr="009C1663">
        <w:rPr>
          <w:b/>
          <w:bCs/>
          <w:color w:val="FF0000"/>
          <w:sz w:val="36"/>
          <w:szCs w:val="36"/>
        </w:rPr>
        <w:t>Mergaitė ir garsiai kalbantis miestas</w:t>
      </w:r>
    </w:p>
    <w:p w:rsidR="009C1663" w:rsidRPr="009C1663" w:rsidRDefault="006332BB" w:rsidP="009C1663">
      <w:pPr>
        <w:rPr>
          <w:sz w:val="28"/>
          <w:szCs w:val="28"/>
        </w:rPr>
      </w:pPr>
      <w:hyperlink r:id="rId17" w:history="1">
        <w:r w:rsidR="009C1663" w:rsidRPr="009C1663">
          <w:rPr>
            <w:rStyle w:val="Hipersaitas"/>
            <w:color w:val="auto"/>
            <w:sz w:val="28"/>
            <w:szCs w:val="28"/>
          </w:rPr>
          <w:t>Vytautas Račickas</w:t>
        </w:r>
      </w:hyperlink>
    </w:p>
    <w:p w:rsidR="00F30B04" w:rsidRDefault="009C1663" w:rsidP="009C1663">
      <w:pPr>
        <w:rPr>
          <w:sz w:val="28"/>
          <w:szCs w:val="28"/>
        </w:rPr>
      </w:pPr>
      <w:r w:rsidRPr="009C1663">
        <w:rPr>
          <w:sz w:val="28"/>
          <w:szCs w:val="28"/>
        </w:rPr>
        <w:t>   </w:t>
      </w:r>
      <w:r w:rsidRPr="009C1663">
        <w:rPr>
          <w:b/>
          <w:bCs/>
          <w:sz w:val="28"/>
          <w:szCs w:val="28"/>
        </w:rPr>
        <w:t>„Mergaitė ir garsiai kalbantis miestas“</w:t>
      </w:r>
      <w:r w:rsidRPr="009C1663">
        <w:rPr>
          <w:sz w:val="28"/>
          <w:szCs w:val="28"/>
        </w:rPr>
        <w:t> – istorija apie šurmuliuojantį miestą, klausančią širdį ir dar kai ką.</w:t>
      </w:r>
    </w:p>
    <w:p w:rsidR="009C1663" w:rsidRDefault="009C1663" w:rsidP="009C1663">
      <w:pPr>
        <w:rPr>
          <w:sz w:val="28"/>
          <w:szCs w:val="28"/>
        </w:rPr>
      </w:pPr>
      <w:r w:rsidRPr="009C1663">
        <w:rPr>
          <w:sz w:val="28"/>
          <w:szCs w:val="28"/>
        </w:rPr>
        <w:t>Vaikams, tėveliams, seneliams.</w:t>
      </w:r>
    </w:p>
    <w:p w:rsidR="00F30B04" w:rsidRDefault="00F30B04" w:rsidP="009C1663">
      <w:pPr>
        <w:rPr>
          <w:sz w:val="28"/>
          <w:szCs w:val="28"/>
        </w:rPr>
      </w:pPr>
    </w:p>
    <w:p w:rsidR="00C760AE" w:rsidRPr="00C760AE" w:rsidRDefault="00C760AE" w:rsidP="00C760AE">
      <w:pPr>
        <w:rPr>
          <w:b/>
          <w:bCs/>
          <w:sz w:val="28"/>
          <w:szCs w:val="28"/>
        </w:rPr>
      </w:pPr>
      <w:r w:rsidRPr="00C760AE">
        <w:rPr>
          <w:noProof/>
          <w:sz w:val="28"/>
          <w:szCs w:val="28"/>
          <w:lang w:eastAsia="lt-LT"/>
        </w:rPr>
        <w:drawing>
          <wp:inline distT="0" distB="0" distL="0" distR="0" wp14:anchorId="11829431" wp14:editId="597BDDA9">
            <wp:extent cx="2178000" cy="3052800"/>
            <wp:effectExtent l="0" t="0" r="0" b="0"/>
            <wp:docPr id="9" name="Paveikslėlis 9" descr="\\s1.minijag.lan\e.piaulokiene\e.piaulokiene\Desktop\1547715785_Vaiduokli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547715785_Vaiduokliuk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00" cy="3052800"/>
                    </a:xfrm>
                    <a:prstGeom prst="rect">
                      <a:avLst/>
                    </a:prstGeom>
                    <a:noFill/>
                    <a:ln>
                      <a:noFill/>
                    </a:ln>
                  </pic:spPr>
                </pic:pic>
              </a:graphicData>
            </a:graphic>
          </wp:inline>
        </w:drawing>
      </w:r>
      <w:r>
        <w:rPr>
          <w:sz w:val="28"/>
          <w:szCs w:val="28"/>
        </w:rPr>
        <w:t xml:space="preserve">   </w:t>
      </w:r>
      <w:r w:rsidRPr="00C760AE">
        <w:rPr>
          <w:b/>
          <w:bCs/>
          <w:color w:val="FF0000"/>
          <w:sz w:val="32"/>
          <w:szCs w:val="32"/>
        </w:rPr>
        <w:t>VAIDUOKLIUKAS:</w:t>
      </w:r>
      <w:r w:rsidRPr="00C760AE">
        <w:rPr>
          <w:b/>
          <w:bCs/>
          <w:sz w:val="28"/>
          <w:szCs w:val="28"/>
        </w:rPr>
        <w:t xml:space="preserve"> miela istorija apie mažą baltą vaiduokliuką, su kuriuo užaugo ne viena skaitytojų karta</w:t>
      </w:r>
    </w:p>
    <w:p w:rsidR="00F30B04" w:rsidRDefault="00C760AE" w:rsidP="00C760AE">
      <w:pPr>
        <w:rPr>
          <w:sz w:val="20"/>
          <w:szCs w:val="20"/>
        </w:rPr>
      </w:pPr>
      <w:hyperlink r:id="rId19" w:history="1">
        <w:r w:rsidRPr="00C760AE">
          <w:rPr>
            <w:rStyle w:val="Hipersaitas"/>
            <w:color w:val="auto"/>
            <w:sz w:val="20"/>
            <w:szCs w:val="20"/>
          </w:rPr>
          <w:t>Otfried Preussler</w:t>
        </w:r>
      </w:hyperlink>
    </w:p>
    <w:p w:rsidR="00C760AE" w:rsidRPr="00F75411" w:rsidRDefault="00C760AE" w:rsidP="00C760AE">
      <w:pPr>
        <w:rPr>
          <w:sz w:val="28"/>
          <w:szCs w:val="28"/>
        </w:rPr>
      </w:pPr>
      <w:r w:rsidRPr="00F75411">
        <w:rPr>
          <w:sz w:val="28"/>
          <w:szCs w:val="28"/>
        </w:rPr>
        <w:t> Mažasis vaiduokliukas iki šiol dar niekada nematė dienos šviesos. O norėtų! Juk taip smagu būtų vaidentis dieną ir pamatyti medžius, žmones ir namų stogus saulės šviesoje. Bet sakoma, kad norėti reikia atsargiai – norai kartais ima ir išsipildo.</w:t>
      </w:r>
    </w:p>
    <w:p w:rsidR="00502942" w:rsidRPr="00502942" w:rsidRDefault="00502942" w:rsidP="00502942">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502942">
        <w:rPr>
          <w:noProof/>
          <w:sz w:val="28"/>
          <w:szCs w:val="28"/>
          <w:lang w:eastAsia="lt-LT"/>
        </w:rPr>
        <w:lastRenderedPageBreak/>
        <w:drawing>
          <wp:inline distT="0" distB="0" distL="0" distR="0">
            <wp:extent cx="1620000" cy="2332800"/>
            <wp:effectExtent l="0" t="0" r="0" b="0"/>
            <wp:docPr id="10" name="Paveikslėlis 10" descr="\\s1.minijag.lan\e.piaulokiene\e.piaulokiene\Desktop\1568014902_img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1568014902_img7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000" cy="2332800"/>
                    </a:xfrm>
                    <a:prstGeom prst="rect">
                      <a:avLst/>
                    </a:prstGeom>
                    <a:noFill/>
                    <a:ln>
                      <a:noFill/>
                    </a:ln>
                  </pic:spPr>
                </pic:pic>
              </a:graphicData>
            </a:graphic>
          </wp:inline>
        </w:drawing>
      </w:r>
      <w:r>
        <w:rPr>
          <w:sz w:val="28"/>
          <w:szCs w:val="28"/>
        </w:rPr>
        <w:t xml:space="preserve">         </w:t>
      </w:r>
      <w:r w:rsidRPr="00502942">
        <w:rPr>
          <w:rFonts w:ascii="Arial" w:eastAsia="Times New Roman" w:hAnsi="Arial" w:cs="Arial"/>
          <w:b/>
          <w:bCs/>
          <w:color w:val="C00000"/>
          <w:kern w:val="36"/>
          <w:sz w:val="44"/>
          <w:szCs w:val="44"/>
          <w:bdr w:val="none" w:sz="0" w:space="0" w:color="auto" w:frame="1"/>
          <w:lang w:eastAsia="lt-LT"/>
        </w:rPr>
        <w:t>Ką manė kamanė?</w:t>
      </w:r>
    </w:p>
    <w:p w:rsidR="00454877" w:rsidRPr="00502942" w:rsidRDefault="00502942" w:rsidP="00502942">
      <w:pPr>
        <w:rPr>
          <w:sz w:val="28"/>
          <w:szCs w:val="28"/>
          <w:u w:val="single"/>
        </w:rPr>
      </w:pPr>
      <w:hyperlink r:id="rId21" w:history="1">
        <w:r w:rsidRPr="00502942">
          <w:rPr>
            <w:rFonts w:ascii="Arial" w:eastAsia="Times New Roman" w:hAnsi="Arial" w:cs="Arial"/>
            <w:sz w:val="21"/>
            <w:szCs w:val="21"/>
            <w:u w:val="single"/>
            <w:bdr w:val="none" w:sz="0" w:space="0" w:color="auto" w:frame="1"/>
            <w:shd w:val="clear" w:color="auto" w:fill="FFFFFF"/>
            <w:lang w:eastAsia="lt-LT"/>
          </w:rPr>
          <w:t>Vainius Bakas</w:t>
        </w:r>
      </w:hyperlink>
    </w:p>
    <w:p w:rsidR="00502942" w:rsidRDefault="00502942" w:rsidP="00502942">
      <w:r w:rsidRPr="00502942">
        <w:rPr>
          <w:b/>
          <w:bCs/>
          <w:sz w:val="28"/>
          <w:szCs w:val="28"/>
        </w:rPr>
        <w:t>Knyga dalyvauja METŲ knygos 2020 rinkimuose!</w:t>
      </w:r>
      <w:r w:rsidRPr="00502942">
        <w:rPr>
          <w:sz w:val="28"/>
          <w:szCs w:val="28"/>
        </w:rPr>
        <w:br/>
      </w:r>
      <w:r w:rsidRPr="00502942">
        <w:t>Balsuoti galite: </w:t>
      </w:r>
      <w:hyperlink r:id="rId22" w:history="1">
        <w:r w:rsidRPr="00502942">
          <w:rPr>
            <w:rStyle w:val="Hipersaitas"/>
          </w:rPr>
          <w:t>http://metuknyga.lt/index.php?1452040833</w:t>
        </w:r>
      </w:hyperlink>
    </w:p>
    <w:p w:rsidR="00502942" w:rsidRDefault="00502942" w:rsidP="00502942">
      <w:pPr>
        <w:rPr>
          <w:sz w:val="28"/>
          <w:szCs w:val="28"/>
        </w:rPr>
      </w:pPr>
      <w:r w:rsidRPr="00502942">
        <w:rPr>
          <w:sz w:val="28"/>
          <w:szCs w:val="28"/>
        </w:rPr>
        <w:t>Smagu, kai eilėraščiai vaikams prasmingumu ir kalbos grožiu nė kiek nenusileidžia suaugusiųjų poezijai. Tokia yra </w:t>
      </w:r>
      <w:r w:rsidRPr="00502942">
        <w:rPr>
          <w:b/>
          <w:bCs/>
          <w:sz w:val="28"/>
          <w:szCs w:val="28"/>
        </w:rPr>
        <w:t>Vainiaus Bako</w:t>
      </w:r>
      <w:r w:rsidRPr="00502942">
        <w:rPr>
          <w:sz w:val="28"/>
          <w:szCs w:val="28"/>
        </w:rPr>
        <w:t> knyga</w:t>
      </w:r>
      <w:r w:rsidRPr="00502942">
        <w:rPr>
          <w:b/>
          <w:bCs/>
          <w:sz w:val="28"/>
          <w:szCs w:val="28"/>
        </w:rPr>
        <w:t> „Ką manė kamanė"</w:t>
      </w:r>
      <w:r w:rsidRPr="00502942">
        <w:rPr>
          <w:sz w:val="28"/>
          <w:szCs w:val="28"/>
        </w:rPr>
        <w:t> – švelniai besiliečianti prie mus supančio pasaulio, jaudinanti subtiliu gamtos pajautimu, nuspalvinta žaismingais nutikimais, juokingomis detalėmis, kupina lengvai suprantamų vaizdinių. Kiekvienas poeto eilėraštis – lyg trumpa, jauki ir jautri vaikystės pasaka, kurioje norisi bent mirksnį pagyventi.</w:t>
      </w:r>
    </w:p>
    <w:p w:rsidR="00502942" w:rsidRPr="00502942" w:rsidRDefault="00502942" w:rsidP="00502942">
      <w:pPr>
        <w:rPr>
          <w:sz w:val="28"/>
          <w:szCs w:val="28"/>
        </w:rPr>
      </w:pPr>
      <w:r w:rsidRPr="00502942">
        <w:rPr>
          <w:noProof/>
          <w:sz w:val="28"/>
          <w:szCs w:val="28"/>
          <w:lang w:eastAsia="lt-LT"/>
        </w:rPr>
        <w:drawing>
          <wp:inline distT="0" distB="0" distL="0" distR="0" wp14:anchorId="207185A0" wp14:editId="3E200F16">
            <wp:extent cx="1292400" cy="1972800"/>
            <wp:effectExtent l="0" t="0" r="3175" b="8890"/>
            <wp:docPr id="11" name="Paveikslėlis 11" descr="\\s1.minijag.lan\e.piaulokiene\e.piaulokiene\Desktop\1462886532_978995522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462886532_97899552274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2400" cy="1972800"/>
                    </a:xfrm>
                    <a:prstGeom prst="rect">
                      <a:avLst/>
                    </a:prstGeom>
                    <a:noFill/>
                    <a:ln>
                      <a:noFill/>
                    </a:ln>
                  </pic:spPr>
                </pic:pic>
              </a:graphicData>
            </a:graphic>
          </wp:inline>
        </w:drawing>
      </w:r>
      <w:r w:rsidRPr="0050294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02942">
        <w:rPr>
          <w:noProof/>
          <w:sz w:val="28"/>
          <w:szCs w:val="28"/>
          <w:lang w:eastAsia="lt-LT"/>
        </w:rPr>
        <w:drawing>
          <wp:inline distT="0" distB="0" distL="0" distR="0">
            <wp:extent cx="1303200" cy="1954800"/>
            <wp:effectExtent l="0" t="0" r="0" b="7620"/>
            <wp:docPr id="12" name="Paveikslėlis 12" descr="\\s1.minijag.lan\e.piaulokiene\e.piaulokiene\Desktop\1549639325_nevykelio-dienorastis-13-sniego-tvirto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minijag.lan\e.piaulokiene\e.piaulokiene\Desktop\1549639325_nevykelio-dienorastis-13-sniego-tvirtove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200" cy="1954800"/>
                    </a:xfrm>
                    <a:prstGeom prst="rect">
                      <a:avLst/>
                    </a:prstGeom>
                    <a:noFill/>
                    <a:ln>
                      <a:noFill/>
                    </a:ln>
                  </pic:spPr>
                </pic:pic>
              </a:graphicData>
            </a:graphic>
          </wp:inline>
        </w:drawing>
      </w:r>
      <w:r w:rsidR="00822CF4" w:rsidRPr="00822CF4">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22CF4" w:rsidRPr="00822CF4">
        <w:rPr>
          <w:rStyle w:val="prastasis"/>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lt-LT"/>
        </w:rPr>
        <w:drawing>
          <wp:inline distT="0" distB="0" distL="0" distR="0">
            <wp:extent cx="1256400" cy="1972800"/>
            <wp:effectExtent l="0" t="0" r="1270" b="8890"/>
            <wp:docPr id="13" name="Paveikslėlis 13" descr="\\s1.minijag.lan\e.piaulokiene\e.piaulokiene\Desktop\1582033584_9786094830693-nevykelio-dienorastis-14-gresmingas-kamuo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minijag.lan\e.piaulokiene\e.piaulokiene\Desktop\1582033584_9786094830693-nevykelio-dienorastis-14-gresmingas-kamuoly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400" cy="1972800"/>
                    </a:xfrm>
                    <a:prstGeom prst="rect">
                      <a:avLst/>
                    </a:prstGeom>
                    <a:noFill/>
                    <a:ln>
                      <a:noFill/>
                    </a:ln>
                  </pic:spPr>
                </pic:pic>
              </a:graphicData>
            </a:graphic>
          </wp:inline>
        </w:drawing>
      </w:r>
      <w:r w:rsidR="00822CF4" w:rsidRPr="00822CF4">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22CF4" w:rsidRPr="00822CF4">
        <w:rPr>
          <w:rStyle w:val="prastasis"/>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lt-LT"/>
        </w:rPr>
        <w:drawing>
          <wp:inline distT="0" distB="0" distL="0" distR="0">
            <wp:extent cx="1335600" cy="1972800"/>
            <wp:effectExtent l="0" t="0" r="0" b="8890"/>
            <wp:docPr id="15" name="Paveikslėlis 15" descr="\\s1.minijag.lan\e.piaulokiene\e.piaulokiene\Desktop\1462890640_9789955228264nevykel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1.minijag.lan\e.piaulokiene\e.piaulokiene\Desktop\1462890640_9789955228264nevykelis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600" cy="1972800"/>
                    </a:xfrm>
                    <a:prstGeom prst="rect">
                      <a:avLst/>
                    </a:prstGeom>
                    <a:noFill/>
                    <a:ln>
                      <a:noFill/>
                    </a:ln>
                  </pic:spPr>
                </pic:pic>
              </a:graphicData>
            </a:graphic>
          </wp:inline>
        </w:drawing>
      </w:r>
    </w:p>
    <w:p w:rsidR="00822CF4" w:rsidRPr="00822CF4" w:rsidRDefault="00822CF4" w:rsidP="00822CF4">
      <w:pPr>
        <w:shd w:val="clear" w:color="auto" w:fill="FFFFFF"/>
        <w:spacing w:after="0" w:line="330" w:lineRule="atLeast"/>
        <w:textAlignment w:val="baseline"/>
        <w:outlineLvl w:val="0"/>
        <w:rPr>
          <w:rFonts w:ascii="Arial" w:eastAsia="Times New Roman" w:hAnsi="Arial" w:cs="Arial"/>
          <w:b/>
          <w:bCs/>
          <w:color w:val="C00000"/>
          <w:kern w:val="36"/>
          <w:sz w:val="44"/>
          <w:szCs w:val="44"/>
          <w:lang w:eastAsia="lt-LT"/>
        </w:rPr>
      </w:pPr>
      <w:r w:rsidRPr="00822CF4">
        <w:rPr>
          <w:rFonts w:ascii="Arial" w:eastAsia="Times New Roman" w:hAnsi="Arial" w:cs="Arial"/>
          <w:b/>
          <w:bCs/>
          <w:color w:val="C00000"/>
          <w:kern w:val="36"/>
          <w:sz w:val="44"/>
          <w:szCs w:val="44"/>
          <w:bdr w:val="none" w:sz="0" w:space="0" w:color="auto" w:frame="1"/>
          <w:lang w:eastAsia="lt-LT"/>
        </w:rPr>
        <w:t xml:space="preserve">Nevykėlio dienoraštis </w:t>
      </w:r>
    </w:p>
    <w:p w:rsidR="00454877" w:rsidRPr="00822CF4" w:rsidRDefault="00822CF4" w:rsidP="00822CF4">
      <w:pPr>
        <w:rPr>
          <w:u w:val="single"/>
        </w:rPr>
      </w:pPr>
      <w:hyperlink r:id="rId27" w:history="1">
        <w:r w:rsidRPr="00822CF4">
          <w:rPr>
            <w:rFonts w:ascii="Arial" w:eastAsia="Times New Roman" w:hAnsi="Arial" w:cs="Arial"/>
            <w:sz w:val="21"/>
            <w:szCs w:val="21"/>
            <w:u w:val="single"/>
            <w:bdr w:val="none" w:sz="0" w:space="0" w:color="auto" w:frame="1"/>
            <w:shd w:val="clear" w:color="auto" w:fill="FFFFFF"/>
            <w:lang w:eastAsia="lt-LT"/>
          </w:rPr>
          <w:t>Jeff Kinney</w:t>
        </w:r>
      </w:hyperlink>
    </w:p>
    <w:p w:rsidR="00502942" w:rsidRDefault="00502942"/>
    <w:p w:rsidR="00502942" w:rsidRPr="00822CF4" w:rsidRDefault="00502942">
      <w:pPr>
        <w:rPr>
          <w:sz w:val="28"/>
          <w:szCs w:val="28"/>
        </w:rPr>
      </w:pPr>
      <w:r w:rsidRPr="00822CF4">
        <w:rPr>
          <w:sz w:val="28"/>
          <w:szCs w:val="28"/>
        </w:rPr>
        <w:t>Gyvybingas siužetas ir amžinosios bręstančio vaiko problemos „Nevykėlio dienoraštį“ iškėlė į skaitomiausių knygų pozicijas.</w:t>
      </w:r>
    </w:p>
    <w:p w:rsidR="008D7655" w:rsidRDefault="008D7655">
      <w:r w:rsidRPr="008D7655">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8D7655">
        <w:rPr>
          <w:noProof/>
          <w:lang w:eastAsia="lt-LT"/>
        </w:rPr>
        <w:drawing>
          <wp:inline distT="0" distB="0" distL="0" distR="0">
            <wp:extent cx="1652400" cy="2476800"/>
            <wp:effectExtent l="0" t="0" r="5080" b="0"/>
            <wp:docPr id="19" name="Paveikslėlis 19" descr="\\s1.minijag.lan\e.piaulokiene\e.piaulokiene\Desktop\1542116466_uzkereta-u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minijag.lan\e.piaulokiene\e.piaulokiene\Desktop\1542116466_uzkereta-up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2400" cy="2476800"/>
                    </a:xfrm>
                    <a:prstGeom prst="rect">
                      <a:avLst/>
                    </a:prstGeom>
                    <a:noFill/>
                    <a:ln>
                      <a:noFill/>
                    </a:ln>
                  </pic:spPr>
                </pic:pic>
              </a:graphicData>
            </a:graphic>
          </wp:inline>
        </w:drawing>
      </w:r>
      <w:r w:rsidRPr="008D7655">
        <w:rPr>
          <w:noProof/>
          <w:lang w:eastAsia="lt-LT"/>
        </w:rPr>
        <w:drawing>
          <wp:inline distT="0" distB="0" distL="0" distR="0">
            <wp:extent cx="1605142" cy="2449195"/>
            <wp:effectExtent l="0" t="0" r="0" b="8255"/>
            <wp:docPr id="18" name="Paveikslėlis 18" descr="\\s1.minijag.lan\e.piaulokiene\e.piaulokiene\Desktop\1545987427_salcio-mu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minijag.lan\e.piaulokiene\e.piaulokiene\Desktop\1545987427_salcio-mu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2179" cy="2459933"/>
                    </a:xfrm>
                    <a:prstGeom prst="rect">
                      <a:avLst/>
                    </a:prstGeom>
                    <a:noFill/>
                    <a:ln>
                      <a:noFill/>
                    </a:ln>
                  </pic:spPr>
                </pic:pic>
              </a:graphicData>
            </a:graphic>
          </wp:inline>
        </w:drawing>
      </w:r>
      <w:r w:rsidRPr="008D7655">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D7655">
        <w:rPr>
          <w:rStyle w:val="prastasis"/>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lt-LT"/>
        </w:rPr>
        <w:drawing>
          <wp:inline distT="0" distB="0" distL="0" distR="0">
            <wp:extent cx="1362053" cy="2457450"/>
            <wp:effectExtent l="0" t="0" r="0" b="0"/>
            <wp:docPr id="21" name="Paveikslėlis 21" descr="\\s1.minijag.lan\e.piaulokiene\e.piaulokiene\Desktop\1520496847_magiskieji-vienaragiai-vejo-burt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minijag.lan\e.piaulokiene\e.piaulokiene\Desktop\1520496847_magiskieji-vienaragiai-vejo-burtai-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887" cy="2487822"/>
                    </a:xfrm>
                    <a:prstGeom prst="rect">
                      <a:avLst/>
                    </a:prstGeom>
                    <a:noFill/>
                    <a:ln>
                      <a:noFill/>
                    </a:ln>
                  </pic:spPr>
                </pic:pic>
              </a:graphicData>
            </a:graphic>
          </wp:inline>
        </w:drawing>
      </w:r>
      <w:r w:rsidRPr="008D7655">
        <w:rPr>
          <w:rStyle w:val="prastasis"/>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lt-LT"/>
        </w:rPr>
        <w:drawing>
          <wp:inline distT="0" distB="0" distL="0" distR="0">
            <wp:extent cx="1436300" cy="2466975"/>
            <wp:effectExtent l="0" t="0" r="0" b="0"/>
            <wp:docPr id="20" name="Paveikslėlis 20" descr="\\s1.minijag.lan\e.piaulokiene\e.piaulokiene\Desktop\debesu-p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minijag.lan\e.piaulokiene\e.piaulokiene\Desktop\debesu-pili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177" cy="2485658"/>
                    </a:xfrm>
                    <a:prstGeom prst="rect">
                      <a:avLst/>
                    </a:prstGeom>
                    <a:noFill/>
                    <a:ln>
                      <a:noFill/>
                    </a:ln>
                  </pic:spPr>
                </pic:pic>
              </a:graphicData>
            </a:graphic>
          </wp:inline>
        </w:drawing>
      </w:r>
    </w:p>
    <w:p w:rsidR="008D7655" w:rsidRDefault="008D7655"/>
    <w:p w:rsidR="00443D90" w:rsidRPr="00443D90" w:rsidRDefault="00443D90" w:rsidP="00443D90">
      <w:pPr>
        <w:shd w:val="clear" w:color="auto" w:fill="FFFFFF"/>
        <w:spacing w:after="0" w:line="330" w:lineRule="atLeast"/>
        <w:textAlignment w:val="baseline"/>
        <w:outlineLvl w:val="0"/>
        <w:rPr>
          <w:rFonts w:ascii="Arial" w:eastAsia="Times New Roman" w:hAnsi="Arial" w:cs="Arial"/>
          <w:b/>
          <w:bCs/>
          <w:color w:val="C00000"/>
          <w:kern w:val="36"/>
          <w:sz w:val="40"/>
          <w:szCs w:val="40"/>
          <w:lang w:eastAsia="lt-LT"/>
        </w:rPr>
      </w:pPr>
      <w:r w:rsidRPr="00443D90">
        <w:rPr>
          <w:rFonts w:ascii="Arial" w:eastAsia="Times New Roman" w:hAnsi="Arial" w:cs="Arial"/>
          <w:b/>
          <w:bCs/>
          <w:color w:val="C00000"/>
          <w:kern w:val="36"/>
          <w:sz w:val="40"/>
          <w:szCs w:val="40"/>
          <w:bdr w:val="none" w:sz="0" w:space="0" w:color="auto" w:frame="1"/>
          <w:lang w:eastAsia="lt-LT"/>
        </w:rPr>
        <w:t>Magiškieji vienaragiai. Debesų pilis</w:t>
      </w:r>
    </w:p>
    <w:p w:rsidR="00443D90" w:rsidRDefault="00443D90" w:rsidP="00443D90">
      <w:pPr>
        <w:rPr>
          <w:rFonts w:ascii="Arial" w:eastAsia="Times New Roman" w:hAnsi="Arial" w:cs="Arial"/>
          <w:sz w:val="21"/>
          <w:szCs w:val="21"/>
          <w:u w:val="single"/>
          <w:bdr w:val="none" w:sz="0" w:space="0" w:color="auto" w:frame="1"/>
          <w:shd w:val="clear" w:color="auto" w:fill="FFFFFF"/>
          <w:lang w:eastAsia="lt-LT"/>
        </w:rPr>
      </w:pPr>
      <w:hyperlink r:id="rId32" w:history="1">
        <w:r w:rsidRPr="00443D90">
          <w:rPr>
            <w:rFonts w:ascii="Arial" w:eastAsia="Times New Roman" w:hAnsi="Arial" w:cs="Arial"/>
            <w:sz w:val="21"/>
            <w:szCs w:val="21"/>
            <w:u w:val="single"/>
            <w:bdr w:val="none" w:sz="0" w:space="0" w:color="auto" w:frame="1"/>
            <w:shd w:val="clear" w:color="auto" w:fill="FFFFFF"/>
            <w:lang w:eastAsia="lt-LT"/>
          </w:rPr>
          <w:t>Zanna Davidson</w:t>
        </w:r>
      </w:hyperlink>
    </w:p>
    <w:p w:rsidR="00443D90" w:rsidRDefault="00443D90" w:rsidP="00443D90">
      <w:r w:rsidRPr="00443D90">
        <w:t> Ar žinai, kur gyvena stebuklingi vienaragiai?</w:t>
      </w:r>
      <w:r w:rsidRPr="00443D90">
        <w:br/>
        <w:t>Nežinai? Jei nori sužinoti – sek paskui mergaitę, vardu Zoja. Jai nutiko neįtikėtinas dalykas: vieną naktį ji surado kelią… į fėjų vienaragių pasaulį! O dar ten ji susidraugavo su Astra – nuostabaus grožio balta vienarage su spindinčiomis sidabrinėmis žvaigždėmis ant viso kūno. Tačiau pasirodo, kad vaivorykštės spalvomis žibančiai stebuklingai Vienaragių Salai gresia baisus pavojus.</w:t>
      </w:r>
    </w:p>
    <w:p w:rsidR="00EC5BB6" w:rsidRDefault="00EC5BB6" w:rsidP="00443D90">
      <w:r w:rsidRPr="00EC5BB6">
        <w:t>Greičiau leiskis į kelionę ir sužinok, kuo viskas baigėsi! </w:t>
      </w:r>
    </w:p>
    <w:p w:rsidR="00EC5BB6" w:rsidRPr="00EC5BB6" w:rsidRDefault="00EC5BB6" w:rsidP="00EC5BB6">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EC5BB6">
        <w:rPr>
          <w:noProof/>
          <w:lang w:eastAsia="lt-LT"/>
        </w:rPr>
        <w:drawing>
          <wp:inline distT="0" distB="0" distL="0" distR="0">
            <wp:extent cx="1753200" cy="2628000"/>
            <wp:effectExtent l="0" t="0" r="0" b="1270"/>
            <wp:docPr id="22" name="Paveikslėlis 22" descr="\\s1.minijag.lan\e.piaulokiene\e.piaulokiene\Desktop\uzkeiktoji-pono-kuko-kny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1.minijag.lan\e.piaulokiene\e.piaulokiene\Desktop\uzkeiktoji-pono-kuko-knyga-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3200" cy="2628000"/>
                    </a:xfrm>
                    <a:prstGeom prst="rect">
                      <a:avLst/>
                    </a:prstGeom>
                    <a:noFill/>
                    <a:ln>
                      <a:noFill/>
                    </a:ln>
                  </pic:spPr>
                </pic:pic>
              </a:graphicData>
            </a:graphic>
          </wp:inline>
        </w:drawing>
      </w:r>
      <w:r w:rsidRPr="00EC5BB6">
        <w:rPr>
          <w:rFonts w:ascii="Arial" w:hAnsi="Arial" w:cs="Arial"/>
          <w:color w:val="515151"/>
          <w:sz w:val="21"/>
          <w:szCs w:val="21"/>
          <w:shd w:val="clear" w:color="auto" w:fill="F1F1F1"/>
        </w:rPr>
        <w:t xml:space="preserve"> </w:t>
      </w:r>
      <w:r w:rsidRPr="00EC5BB6">
        <w:rPr>
          <w:rFonts w:ascii="Arial" w:eastAsia="Times New Roman" w:hAnsi="Arial" w:cs="Arial"/>
          <w:b/>
          <w:bCs/>
          <w:color w:val="C00000"/>
          <w:kern w:val="36"/>
          <w:sz w:val="30"/>
          <w:szCs w:val="30"/>
          <w:bdr w:val="none" w:sz="0" w:space="0" w:color="auto" w:frame="1"/>
          <w:lang w:eastAsia="lt-LT"/>
        </w:rPr>
        <w:t>Užkeiktoji pono Kuko knyga</w:t>
      </w:r>
    </w:p>
    <w:p w:rsidR="00EC5BB6" w:rsidRDefault="00EC5BB6" w:rsidP="00443D90">
      <w:pPr>
        <w:rPr>
          <w:rFonts w:ascii="Arial" w:hAnsi="Arial" w:cs="Arial"/>
          <w:color w:val="515151"/>
          <w:sz w:val="21"/>
          <w:szCs w:val="21"/>
          <w:shd w:val="clear" w:color="auto" w:fill="F1F1F1"/>
        </w:rPr>
      </w:pPr>
    </w:p>
    <w:p w:rsidR="00EC5BB6" w:rsidRDefault="00EC5BB6" w:rsidP="00443D90">
      <w:r w:rsidRPr="00EC5BB6">
        <w:t>TOMAS DIRGĖLA – vienas populiariausių lietuvių vaikų rašytojų, kurio knygos leidžiamos pakartotinai ir verčiamos į užsienio kalbas, o vaikai tiesiog eina iš proto dėl jo detektyvinės serijos „Domas ir Tomas“! Savo skaitytojams Tomas Dirgėla dovanoja jau septynioliktą knygą ir kviečia įžengti į rūką, kuriame dedasi neįtikėtinai šiurpūs dalykai.</w:t>
      </w:r>
    </w:p>
    <w:p w:rsidR="00CE4B00" w:rsidRDefault="00CE4B00" w:rsidP="00443D90"/>
    <w:p w:rsidR="00CE4B00" w:rsidRDefault="00CE4B00" w:rsidP="00CE4B00">
      <w:pPr>
        <w:rPr>
          <w:b/>
          <w:bCs/>
        </w:rPr>
      </w:pPr>
      <w:r w:rsidRPr="00CE4B00">
        <w:rPr>
          <w:noProof/>
          <w:lang w:eastAsia="lt-LT"/>
        </w:rPr>
        <w:lastRenderedPageBreak/>
        <w:drawing>
          <wp:inline distT="0" distB="0" distL="0" distR="0">
            <wp:extent cx="1605600" cy="2404800"/>
            <wp:effectExtent l="0" t="0" r="0" b="0"/>
            <wp:docPr id="23" name="Paveikslėlis 23" descr="\\s1.minijag.lan\e.piaulokiene\e.piaulokiene\Desktop\1491809099_ponas-smirdz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1.minijag.lan\e.piaulokiene\e.piaulokiene\Desktop\1491809099_ponas-smirdzius-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5600" cy="2404800"/>
                    </a:xfrm>
                    <a:prstGeom prst="rect">
                      <a:avLst/>
                    </a:prstGeom>
                    <a:noFill/>
                    <a:ln>
                      <a:noFill/>
                    </a:ln>
                  </pic:spPr>
                </pic:pic>
              </a:graphicData>
            </a:graphic>
          </wp:inline>
        </w:drawing>
      </w:r>
      <w:r>
        <w:t xml:space="preserve">       </w:t>
      </w:r>
      <w:r w:rsidRPr="00CE4B00">
        <w:rPr>
          <w:b/>
          <w:bCs/>
          <w:color w:val="C00000"/>
          <w:sz w:val="52"/>
          <w:szCs w:val="52"/>
        </w:rPr>
        <w:t>Ponas Smirdžius</w:t>
      </w:r>
    </w:p>
    <w:p w:rsidR="00CE4B00" w:rsidRDefault="00CE4B00" w:rsidP="00CE4B00">
      <w:pPr>
        <w:rPr>
          <w:u w:val="single"/>
        </w:rPr>
      </w:pPr>
      <w:hyperlink r:id="rId35" w:history="1">
        <w:r w:rsidRPr="00CE4B00">
          <w:rPr>
            <w:rStyle w:val="Hipersaitas"/>
            <w:color w:val="auto"/>
          </w:rPr>
          <w:t>David Walliams</w:t>
        </w:r>
      </w:hyperlink>
    </w:p>
    <w:p w:rsidR="00CE4B00" w:rsidRDefault="00CE4B00" w:rsidP="00CE4B00">
      <w:pPr>
        <w:rPr>
          <w:rFonts w:cs="Arial"/>
          <w:color w:val="444444"/>
          <w:sz w:val="28"/>
          <w:szCs w:val="28"/>
          <w:shd w:val="clear" w:color="auto" w:fill="FFFFFF"/>
        </w:rPr>
      </w:pPr>
      <w:r w:rsidRPr="00CE4B00">
        <w:rPr>
          <w:rFonts w:cs="Arial"/>
          <w:color w:val="444444"/>
          <w:sz w:val="28"/>
          <w:szCs w:val="28"/>
          <w:shd w:val="clear" w:color="auto" w:fill="FFFFFF"/>
        </w:rPr>
        <w:t>Jei tau patinka „Močiutė plėšikė", „Berniukas milijardierius", „Demonė dantistė" ir „Klastinga tetulė", skaityk ir</w:t>
      </w:r>
      <w:r w:rsidRPr="00CE4B00">
        <w:rPr>
          <w:rStyle w:val="Grietas"/>
          <w:rFonts w:cs="Arial"/>
          <w:color w:val="444444"/>
          <w:sz w:val="28"/>
          <w:szCs w:val="28"/>
          <w:bdr w:val="none" w:sz="0" w:space="0" w:color="auto" w:frame="1"/>
          <w:shd w:val="clear" w:color="auto" w:fill="FFFFFF"/>
        </w:rPr>
        <w:t> „Poną Smirdžių"</w:t>
      </w:r>
      <w:r w:rsidRPr="00CE4B00">
        <w:rPr>
          <w:rFonts w:cs="Arial"/>
          <w:color w:val="444444"/>
          <w:sz w:val="28"/>
          <w:szCs w:val="28"/>
          <w:shd w:val="clear" w:color="auto" w:fill="FFFFFF"/>
        </w:rPr>
        <w:t>!</w:t>
      </w:r>
    </w:p>
    <w:p w:rsidR="00CE4B00" w:rsidRPr="00CE4B00" w:rsidRDefault="00CE4B00" w:rsidP="00CE4B00">
      <w:pPr>
        <w:rPr>
          <w:sz w:val="28"/>
          <w:szCs w:val="28"/>
          <w:u w:val="single"/>
        </w:rPr>
      </w:pPr>
    </w:p>
    <w:p w:rsidR="00CE4B00" w:rsidRPr="00CE4B00" w:rsidRDefault="00CE4B00" w:rsidP="00CE4B00">
      <w:pPr>
        <w:rPr>
          <w:b/>
          <w:bCs/>
        </w:rPr>
      </w:pPr>
      <w:r w:rsidRPr="00CE4B00">
        <w:rPr>
          <w:noProof/>
          <w:lang w:eastAsia="lt-LT"/>
        </w:rPr>
        <w:drawing>
          <wp:inline distT="0" distB="0" distL="0" distR="0">
            <wp:extent cx="2190750" cy="2190750"/>
            <wp:effectExtent l="0" t="0" r="0" b="0"/>
            <wp:docPr id="24" name="Paveikslėlis 24" descr="\\s1.minijag.lan\e.piaulokiene\e.piaulokiene\Desktop\1462885436_laimes-atradimasen-virseli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1.minijag.lan\e.piaulokiene\e.piaulokiene\Desktop\1462885436_laimes-atradimasen-virselis-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t xml:space="preserve">      </w:t>
      </w:r>
      <w:r w:rsidRPr="00CE4B00">
        <w:rPr>
          <w:b/>
          <w:bCs/>
          <w:color w:val="C00000"/>
          <w:sz w:val="32"/>
          <w:szCs w:val="32"/>
        </w:rPr>
        <w:t>Laimės atradimas (lietuvių – anglų kalba)</w:t>
      </w:r>
    </w:p>
    <w:p w:rsidR="00CE4B00" w:rsidRDefault="00CE4B00" w:rsidP="00CE4B00">
      <w:hyperlink r:id="rId37" w:history="1">
        <w:r w:rsidRPr="00CE4B00">
          <w:rPr>
            <w:rStyle w:val="Hipersaitas"/>
            <w:color w:val="auto"/>
          </w:rPr>
          <w:t>Elisa Porte</w:t>
        </w:r>
      </w:hyperlink>
      <w:r w:rsidRPr="00CE4B00">
        <w:t>, </w:t>
      </w:r>
      <w:hyperlink r:id="rId38" w:history="1">
        <w:r w:rsidRPr="00CE4B00">
          <w:rPr>
            <w:rStyle w:val="Hipersaitas"/>
            <w:color w:val="auto"/>
          </w:rPr>
          <w:t>Laura Stumbrienė</w:t>
        </w:r>
      </w:hyperlink>
    </w:p>
    <w:p w:rsidR="00CE4B00" w:rsidRDefault="00CE4B00" w:rsidP="00CE4B00">
      <w:pPr>
        <w:rPr>
          <w:rFonts w:cs="Arial"/>
          <w:color w:val="444444"/>
          <w:sz w:val="28"/>
          <w:szCs w:val="28"/>
          <w:shd w:val="clear" w:color="auto" w:fill="FFFFFF"/>
        </w:rPr>
      </w:pPr>
      <w:r w:rsidRPr="00CE4B00">
        <w:rPr>
          <w:rStyle w:val="Grietas"/>
          <w:rFonts w:cs="Arial"/>
          <w:color w:val="444444"/>
          <w:sz w:val="28"/>
          <w:szCs w:val="28"/>
          <w:bdr w:val="none" w:sz="0" w:space="0" w:color="auto" w:frame="1"/>
          <w:shd w:val="clear" w:color="auto" w:fill="FFFFFF"/>
        </w:rPr>
        <w:t>„Laimės atradimas“</w:t>
      </w:r>
      <w:r w:rsidRPr="00CE4B00">
        <w:rPr>
          <w:rFonts w:cs="Arial"/>
          <w:color w:val="444444"/>
          <w:sz w:val="28"/>
          <w:szCs w:val="28"/>
          <w:shd w:val="clear" w:color="auto" w:fill="FFFFFF"/>
        </w:rPr>
        <w:t> – vaikams skirta edukacinė knyga, kurioje istorija apie mažą katytę Laimę pasakojama dviem kalbomis – lietuvių ir anglų. Skaitydami apie Laimės nuotykius, vaikai galės tyrinėti žaismingas iliustracijas, geriau pažins juos supantį pasaulį ir įdomiai mokysis užsienio kalbos.</w:t>
      </w:r>
    </w:p>
    <w:p w:rsidR="00CE4B00" w:rsidRDefault="00CE4B00" w:rsidP="00443D90">
      <w:pPr>
        <w:rPr>
          <w:rFonts w:ascii="Times New Roman" w:hAnsi="Times New Roman" w:cs="Times New Roman"/>
          <w:i/>
          <w:sz w:val="28"/>
          <w:szCs w:val="28"/>
        </w:rPr>
      </w:pPr>
      <w:r w:rsidRPr="00CE4B00">
        <w:rPr>
          <w:rFonts w:ascii="Times New Roman" w:hAnsi="Times New Roman" w:cs="Times New Roman"/>
          <w:i/>
          <w:sz w:val="28"/>
          <w:szCs w:val="28"/>
        </w:rPr>
        <w:t>Mažas juodas kačiukas įstrigo po automobilio kapotu. Daug žmonių skuba jam į pagalbą: kiemo vaikai, Elžbieta, jos draugė Sara, policininkas ir net meistras. Ar pavyks jį išgelbėti?</w:t>
      </w:r>
    </w:p>
    <w:p w:rsidR="006332BB" w:rsidRDefault="006332BB" w:rsidP="00443D90">
      <w:pPr>
        <w:rPr>
          <w:rFonts w:ascii="Times New Roman" w:hAnsi="Times New Roman" w:cs="Times New Roman"/>
          <w:i/>
          <w:sz w:val="28"/>
          <w:szCs w:val="28"/>
        </w:rPr>
      </w:pPr>
    </w:p>
    <w:p w:rsidR="006332BB" w:rsidRDefault="006332BB" w:rsidP="00443D90">
      <w:pPr>
        <w:rPr>
          <w:rFonts w:ascii="Times New Roman" w:hAnsi="Times New Roman" w:cs="Times New Roman"/>
          <w:i/>
          <w:sz w:val="28"/>
          <w:szCs w:val="28"/>
        </w:rPr>
      </w:pPr>
    </w:p>
    <w:p w:rsidR="006332BB" w:rsidRPr="006332BB" w:rsidRDefault="006332BB" w:rsidP="006332BB">
      <w:pPr>
        <w:rPr>
          <w:rFonts w:ascii="Times New Roman" w:hAnsi="Times New Roman" w:cs="Times New Roman"/>
          <w:b/>
          <w:bCs/>
          <w:i/>
          <w:sz w:val="28"/>
          <w:szCs w:val="28"/>
        </w:rPr>
      </w:pPr>
      <w:r w:rsidRPr="006332BB">
        <w:rPr>
          <w:rFonts w:ascii="Times New Roman" w:hAnsi="Times New Roman" w:cs="Times New Roman"/>
          <w:i/>
          <w:noProof/>
          <w:sz w:val="28"/>
          <w:szCs w:val="28"/>
          <w:lang w:eastAsia="lt-LT"/>
        </w:rPr>
        <w:lastRenderedPageBreak/>
        <w:drawing>
          <wp:inline distT="0" distB="0" distL="0" distR="0">
            <wp:extent cx="2077200" cy="2538000"/>
            <wp:effectExtent l="0" t="0" r="0" b="0"/>
            <wp:docPr id="25" name="Paveikslėlis 25" descr="\\s1.minijag.lan\e.piaulokiene\e.piaulokiene\Desktop\1573030516_Andreae_zirafos_sokt_nemoka_7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1.minijag.lan\e.piaulokiene\e.piaulokiene\Desktop\1573030516_Andreae_zirafos_sokt_nemoka_72ma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7200" cy="2538000"/>
                    </a:xfrm>
                    <a:prstGeom prst="rect">
                      <a:avLst/>
                    </a:prstGeom>
                    <a:noFill/>
                    <a:ln>
                      <a:noFill/>
                    </a:ln>
                  </pic:spPr>
                </pic:pic>
              </a:graphicData>
            </a:graphic>
          </wp:inline>
        </w:drawing>
      </w:r>
      <w:r>
        <w:rPr>
          <w:rFonts w:ascii="Times New Roman" w:hAnsi="Times New Roman" w:cs="Times New Roman"/>
          <w:i/>
          <w:sz w:val="28"/>
          <w:szCs w:val="28"/>
        </w:rPr>
        <w:t xml:space="preserve">    </w:t>
      </w:r>
      <w:r w:rsidRPr="006332BB">
        <w:rPr>
          <w:rFonts w:cs="Times New Roman"/>
          <w:b/>
          <w:bCs/>
          <w:i/>
          <w:color w:val="C00000"/>
          <w:sz w:val="36"/>
          <w:szCs w:val="36"/>
        </w:rPr>
        <w:t>ŽIRAFOS ŠOKT NEMOKA:</w:t>
      </w:r>
      <w:r w:rsidRPr="006332BB">
        <w:rPr>
          <w:rFonts w:ascii="Times New Roman" w:hAnsi="Times New Roman" w:cs="Times New Roman"/>
          <w:b/>
          <w:bCs/>
          <w:i/>
          <w:color w:val="C00000"/>
          <w:sz w:val="28"/>
          <w:szCs w:val="28"/>
        </w:rPr>
        <w:t xml:space="preserve"> </w:t>
      </w:r>
      <w:r w:rsidRPr="006332BB">
        <w:rPr>
          <w:rFonts w:ascii="Times New Roman" w:hAnsi="Times New Roman" w:cs="Times New Roman"/>
          <w:b/>
          <w:bCs/>
          <w:i/>
          <w:sz w:val="28"/>
          <w:szCs w:val="28"/>
        </w:rPr>
        <w:t>nuostabi eiliuota pasaka, įkvepianti nebijoti būti savimi</w:t>
      </w:r>
    </w:p>
    <w:p w:rsidR="006332BB" w:rsidRDefault="006332BB" w:rsidP="006332BB">
      <w:pPr>
        <w:rPr>
          <w:rFonts w:cs="Times New Roman"/>
          <w:color w:val="000000" w:themeColor="text1"/>
          <w:sz w:val="20"/>
          <w:szCs w:val="20"/>
        </w:rPr>
      </w:pPr>
      <w:hyperlink r:id="rId40" w:history="1">
        <w:r w:rsidRPr="006332BB">
          <w:rPr>
            <w:rStyle w:val="Hipersaitas"/>
            <w:rFonts w:cs="Times New Roman"/>
            <w:color w:val="000000" w:themeColor="text1"/>
            <w:sz w:val="20"/>
            <w:szCs w:val="20"/>
          </w:rPr>
          <w:t>Giles Andreae</w:t>
        </w:r>
      </w:hyperlink>
    </w:p>
    <w:p w:rsidR="006332BB" w:rsidRPr="006332BB" w:rsidRDefault="006332BB" w:rsidP="006332BB">
      <w:pPr>
        <w:pStyle w:val="prastasiniatinklio"/>
        <w:shd w:val="clear" w:color="auto" w:fill="FFFFFF"/>
        <w:spacing w:before="0" w:beforeAutospacing="0" w:after="225" w:afterAutospacing="0" w:line="300" w:lineRule="atLeast"/>
        <w:textAlignment w:val="baseline"/>
        <w:rPr>
          <w:rFonts w:ascii="Arial" w:hAnsi="Arial" w:cs="Arial"/>
          <w:color w:val="444444"/>
          <w:sz w:val="28"/>
          <w:szCs w:val="28"/>
          <w:u w:val="single"/>
        </w:rPr>
      </w:pPr>
      <w:r w:rsidRPr="006332BB">
        <w:rPr>
          <w:rFonts w:ascii="Arial" w:hAnsi="Arial" w:cs="Arial"/>
          <w:color w:val="444444"/>
          <w:sz w:val="28"/>
          <w:szCs w:val="28"/>
          <w:u w:val="single"/>
        </w:rPr>
        <w:t>Pasaulyje parduota daugiau nei 2 milijonai kopijų!</w:t>
      </w:r>
    </w:p>
    <w:p w:rsidR="006332BB" w:rsidRDefault="006332BB" w:rsidP="006332BB">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Džerė – žirafa aukšta,</w:t>
      </w:r>
      <w:r>
        <w:rPr>
          <w:rFonts w:ascii="Arial" w:hAnsi="Arial" w:cs="Arial"/>
          <w:color w:val="444444"/>
          <w:sz w:val="21"/>
          <w:szCs w:val="21"/>
        </w:rPr>
        <w:br/>
        <w:t>kaklas – tarsi kartis,</w:t>
      </w:r>
      <w:r>
        <w:rPr>
          <w:rFonts w:ascii="Arial" w:hAnsi="Arial" w:cs="Arial"/>
          <w:color w:val="444444"/>
          <w:sz w:val="21"/>
          <w:szCs w:val="21"/>
        </w:rPr>
        <w:br/>
        <w:t>kojos laibutėlės, lenktos –</w:t>
      </w:r>
      <w:r>
        <w:rPr>
          <w:rFonts w:ascii="Arial" w:hAnsi="Arial" w:cs="Arial"/>
          <w:color w:val="444444"/>
          <w:sz w:val="21"/>
          <w:szCs w:val="21"/>
        </w:rPr>
        <w:br/>
        <w:t>kaip tokiom ir vaikščiot?!</w:t>
      </w:r>
    </w:p>
    <w:p w:rsidR="006332BB" w:rsidRPr="006332BB" w:rsidRDefault="006332BB" w:rsidP="006332BB">
      <w:pPr>
        <w:pStyle w:val="prastasiniatinklio"/>
        <w:shd w:val="clear" w:color="auto" w:fill="FFFFFF"/>
        <w:spacing w:before="0" w:beforeAutospacing="0" w:after="0" w:afterAutospacing="0" w:line="408" w:lineRule="atLeast"/>
        <w:textAlignment w:val="baseline"/>
        <w:rPr>
          <w:rFonts w:asciiTheme="minorHAnsi" w:hAnsiTheme="minorHAnsi" w:cs="Helvetica"/>
          <w:sz w:val="22"/>
          <w:szCs w:val="22"/>
        </w:rPr>
      </w:pPr>
      <w:r w:rsidRPr="006332BB">
        <w:rPr>
          <w:noProof/>
          <w:color w:val="000000" w:themeColor="text1"/>
          <w:sz w:val="20"/>
          <w:szCs w:val="20"/>
        </w:rPr>
        <w:drawing>
          <wp:inline distT="0" distB="0" distL="0" distR="0">
            <wp:extent cx="2113200" cy="2577600"/>
            <wp:effectExtent l="0" t="0" r="1905" b="0"/>
            <wp:docPr id="26" name="Paveikslėlis 26" descr="\\s1.minijag.lan\e.piaulokiene\e.piaulokiene\Desktop\Net-monstrai-valiosi-dantis_virselis72RGB-510x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1.minijag.lan\e.piaulokiene\e.piaulokiene\Desktop\Net-monstrai-valiosi-dantis_virselis72RGB-510x6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3200" cy="2577600"/>
                    </a:xfrm>
                    <a:prstGeom prst="rect">
                      <a:avLst/>
                    </a:prstGeom>
                    <a:noFill/>
                    <a:ln>
                      <a:noFill/>
                    </a:ln>
                  </pic:spPr>
                </pic:pic>
              </a:graphicData>
            </a:graphic>
          </wp:inline>
        </w:drawing>
      </w:r>
      <w:r>
        <w:rPr>
          <w:color w:val="000000" w:themeColor="text1"/>
          <w:sz w:val="20"/>
          <w:szCs w:val="20"/>
        </w:rPr>
        <w:t xml:space="preserve">       </w:t>
      </w:r>
      <w:r w:rsidRPr="006332BB">
        <w:rPr>
          <w:rFonts w:asciiTheme="minorHAnsi" w:hAnsiTheme="minorHAnsi"/>
          <w:color w:val="C45911" w:themeColor="accent2" w:themeShade="BF"/>
          <w:sz w:val="36"/>
          <w:szCs w:val="36"/>
        </w:rPr>
        <w:t xml:space="preserve"> </w:t>
      </w:r>
      <w:r w:rsidRPr="006332BB">
        <w:rPr>
          <w:rFonts w:asciiTheme="minorHAnsi" w:hAnsiTheme="minorHAnsi" w:cs="Helvetica"/>
          <w:color w:val="C45911" w:themeColor="accent2" w:themeShade="BF"/>
          <w:sz w:val="36"/>
          <w:szCs w:val="36"/>
        </w:rPr>
        <w:t>Net ir monstrai valosi dantis</w:t>
      </w:r>
      <w:r>
        <w:rPr>
          <w:rFonts w:ascii="Helvetica" w:hAnsi="Helvetica" w:cs="Helvetica"/>
          <w:color w:val="666666"/>
        </w:rPr>
        <w:t xml:space="preserve">! </w:t>
      </w:r>
      <w:r w:rsidRPr="006332BB">
        <w:rPr>
          <w:rFonts w:asciiTheme="minorHAnsi" w:hAnsiTheme="minorHAnsi" w:cs="Helvetica"/>
          <w:sz w:val="22"/>
          <w:szCs w:val="22"/>
        </w:rPr>
        <w:t>Netiki? Atsiversk šią knygą (o juk visi žino, kad knygose pramanų nebūna) ir įsitikink!</w:t>
      </w:r>
    </w:p>
    <w:p w:rsidR="006332BB" w:rsidRPr="006332BB" w:rsidRDefault="006332BB" w:rsidP="006332BB">
      <w:pPr>
        <w:pStyle w:val="prastasiniatinklio"/>
        <w:shd w:val="clear" w:color="auto" w:fill="FFFFFF"/>
        <w:spacing w:before="0" w:beforeAutospacing="0" w:after="0" w:afterAutospacing="0" w:line="408" w:lineRule="atLeast"/>
        <w:textAlignment w:val="baseline"/>
        <w:rPr>
          <w:rFonts w:asciiTheme="minorHAnsi" w:hAnsiTheme="minorHAnsi" w:cs="Helvetica"/>
          <w:sz w:val="22"/>
          <w:szCs w:val="22"/>
        </w:rPr>
      </w:pPr>
      <w:r w:rsidRPr="006332BB">
        <w:rPr>
          <w:rFonts w:asciiTheme="minorHAnsi" w:hAnsiTheme="minorHAnsi" w:cs="Helvetica"/>
          <w:sz w:val="22"/>
          <w:szCs w:val="22"/>
        </w:rPr>
        <w:t>Kartą gyveno mergaitė, kuri labai nemėgo valytis dantų. Juk tai taip neįdomu! Vieną dieną namų vonioje ji sutiko monstrą. Kaip manai, ką jis veikė? Ogi valėsi dantis! „Visi turi juos valytis. Jeigu ne, papulsi į bėdą“, – mergaitei pasakė monstras.</w:t>
      </w:r>
    </w:p>
    <w:p w:rsidR="006332BB" w:rsidRPr="006332BB" w:rsidRDefault="006332BB" w:rsidP="006332BB">
      <w:pPr>
        <w:pStyle w:val="prastasiniatinklio"/>
        <w:shd w:val="clear" w:color="auto" w:fill="FFFFFF"/>
        <w:spacing w:before="0" w:beforeAutospacing="0" w:after="0" w:afterAutospacing="0" w:line="408" w:lineRule="atLeast"/>
        <w:textAlignment w:val="baseline"/>
        <w:rPr>
          <w:rFonts w:asciiTheme="minorHAnsi" w:hAnsiTheme="minorHAnsi" w:cs="Helvetica"/>
          <w:sz w:val="22"/>
          <w:szCs w:val="22"/>
        </w:rPr>
      </w:pPr>
      <w:r w:rsidRPr="006332BB">
        <w:rPr>
          <w:rFonts w:asciiTheme="minorHAnsi" w:hAnsiTheme="minorHAnsi" w:cs="Helvetica"/>
          <w:sz w:val="22"/>
          <w:szCs w:val="22"/>
        </w:rPr>
        <w:t>Apie kokią bėdą užsiminė baisūnas, kodėl jis taip kruopščiai prižiūri dantis ir kas iš tiesų yra dantukų gydytojas, sužinosi perskaitęs nuotaikingą pasakojimą</w:t>
      </w:r>
      <w:r w:rsidRPr="006332BB">
        <w:rPr>
          <w:rFonts w:asciiTheme="minorHAnsi" w:hAnsiTheme="minorHAnsi" w:cs="Helvetica"/>
          <w:sz w:val="22"/>
          <w:szCs w:val="22"/>
        </w:rPr>
        <w:t>.</w:t>
      </w:r>
    </w:p>
    <w:p w:rsidR="006332BB" w:rsidRPr="006332BB" w:rsidRDefault="006332BB" w:rsidP="006332BB">
      <w:pPr>
        <w:rPr>
          <w:rFonts w:cs="Times New Roman"/>
          <w:sz w:val="20"/>
          <w:szCs w:val="20"/>
        </w:rPr>
      </w:pPr>
      <w:bookmarkStart w:id="0" w:name="_GoBack"/>
      <w:bookmarkEnd w:id="0"/>
    </w:p>
    <w:p w:rsidR="006332BB" w:rsidRPr="00CE4B00" w:rsidRDefault="006332BB" w:rsidP="00443D90">
      <w:pPr>
        <w:rPr>
          <w:rFonts w:ascii="Times New Roman" w:hAnsi="Times New Roman" w:cs="Times New Roman"/>
          <w:i/>
          <w:sz w:val="28"/>
          <w:szCs w:val="28"/>
        </w:rPr>
      </w:pPr>
    </w:p>
    <w:sectPr w:rsidR="006332BB" w:rsidRPr="00CE4B0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BA"/>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877"/>
    <w:rsid w:val="00443D90"/>
    <w:rsid w:val="00454877"/>
    <w:rsid w:val="004A5965"/>
    <w:rsid w:val="00502942"/>
    <w:rsid w:val="006332BB"/>
    <w:rsid w:val="00822CF4"/>
    <w:rsid w:val="008725E5"/>
    <w:rsid w:val="008D7655"/>
    <w:rsid w:val="009C1663"/>
    <w:rsid w:val="00C760AE"/>
    <w:rsid w:val="00CE4B00"/>
    <w:rsid w:val="00EC5BB6"/>
    <w:rsid w:val="00F30B04"/>
    <w:rsid w:val="00F7541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A8C9E-232B-4651-BC85-2FA9D299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4A59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454877"/>
    <w:rPr>
      <w:color w:val="0563C1" w:themeColor="hyperlink"/>
      <w:u w:val="single"/>
    </w:rPr>
  </w:style>
  <w:style w:type="character" w:customStyle="1" w:styleId="Antrat1Diagrama">
    <w:name w:val="Antraštė 1 Diagrama"/>
    <w:basedOn w:val="Numatytasispastraiposriftas"/>
    <w:link w:val="Antrat1"/>
    <w:uiPriority w:val="9"/>
    <w:rsid w:val="004A5965"/>
    <w:rPr>
      <w:rFonts w:asciiTheme="majorHAnsi" w:eastAsiaTheme="majorEastAsia" w:hAnsiTheme="majorHAnsi" w:cstheme="majorBidi"/>
      <w:color w:val="2E74B5" w:themeColor="accent1" w:themeShade="BF"/>
      <w:sz w:val="32"/>
      <w:szCs w:val="32"/>
    </w:rPr>
  </w:style>
  <w:style w:type="character" w:styleId="Grietas">
    <w:name w:val="Strong"/>
    <w:basedOn w:val="Numatytasispastraiposriftas"/>
    <w:uiPriority w:val="22"/>
    <w:qFormat/>
    <w:rsid w:val="00CE4B00"/>
    <w:rPr>
      <w:b/>
      <w:bCs/>
    </w:rPr>
  </w:style>
  <w:style w:type="paragraph" w:styleId="prastasiniatinklio">
    <w:name w:val="Normal (Web)"/>
    <w:basedOn w:val="prastasis"/>
    <w:uiPriority w:val="99"/>
    <w:semiHidden/>
    <w:unhideWhenUsed/>
    <w:rsid w:val="006332BB"/>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6990">
      <w:bodyDiv w:val="1"/>
      <w:marLeft w:val="0"/>
      <w:marRight w:val="0"/>
      <w:marTop w:val="0"/>
      <w:marBottom w:val="0"/>
      <w:divBdr>
        <w:top w:val="none" w:sz="0" w:space="0" w:color="auto"/>
        <w:left w:val="none" w:sz="0" w:space="0" w:color="auto"/>
        <w:bottom w:val="none" w:sz="0" w:space="0" w:color="auto"/>
        <w:right w:val="none" w:sz="0" w:space="0" w:color="auto"/>
      </w:divBdr>
    </w:div>
    <w:div w:id="235015850">
      <w:bodyDiv w:val="1"/>
      <w:marLeft w:val="0"/>
      <w:marRight w:val="0"/>
      <w:marTop w:val="0"/>
      <w:marBottom w:val="0"/>
      <w:divBdr>
        <w:top w:val="none" w:sz="0" w:space="0" w:color="auto"/>
        <w:left w:val="none" w:sz="0" w:space="0" w:color="auto"/>
        <w:bottom w:val="none" w:sz="0" w:space="0" w:color="auto"/>
        <w:right w:val="none" w:sz="0" w:space="0" w:color="auto"/>
      </w:divBdr>
      <w:divsChild>
        <w:div w:id="883567260">
          <w:marLeft w:val="0"/>
          <w:marRight w:val="0"/>
          <w:marTop w:val="0"/>
          <w:marBottom w:val="150"/>
          <w:divBdr>
            <w:top w:val="none" w:sz="0" w:space="0" w:color="auto"/>
            <w:left w:val="none" w:sz="0" w:space="0" w:color="auto"/>
            <w:bottom w:val="none" w:sz="0" w:space="0" w:color="auto"/>
            <w:right w:val="none" w:sz="0" w:space="0" w:color="auto"/>
          </w:divBdr>
          <w:divsChild>
            <w:div w:id="1198808662">
              <w:marLeft w:val="0"/>
              <w:marRight w:val="0"/>
              <w:marTop w:val="0"/>
              <w:marBottom w:val="0"/>
              <w:divBdr>
                <w:top w:val="none" w:sz="0" w:space="0" w:color="auto"/>
                <w:left w:val="none" w:sz="0" w:space="0" w:color="auto"/>
                <w:bottom w:val="none" w:sz="0" w:space="0" w:color="auto"/>
                <w:right w:val="none" w:sz="0" w:space="0" w:color="auto"/>
              </w:divBdr>
            </w:div>
            <w:div w:id="524170238">
              <w:marLeft w:val="0"/>
              <w:marRight w:val="0"/>
              <w:marTop w:val="0"/>
              <w:marBottom w:val="0"/>
              <w:divBdr>
                <w:top w:val="none" w:sz="0" w:space="0" w:color="auto"/>
                <w:left w:val="none" w:sz="0" w:space="0" w:color="auto"/>
                <w:bottom w:val="none" w:sz="0" w:space="0" w:color="auto"/>
                <w:right w:val="none" w:sz="0" w:space="0" w:color="auto"/>
              </w:divBdr>
            </w:div>
          </w:divsChild>
        </w:div>
        <w:div w:id="1952392857">
          <w:marLeft w:val="0"/>
          <w:marRight w:val="105"/>
          <w:marTop w:val="0"/>
          <w:marBottom w:val="0"/>
          <w:divBdr>
            <w:top w:val="none" w:sz="0" w:space="0" w:color="auto"/>
            <w:left w:val="none" w:sz="0" w:space="0" w:color="auto"/>
            <w:bottom w:val="none" w:sz="0" w:space="0" w:color="auto"/>
            <w:right w:val="none" w:sz="0" w:space="0" w:color="auto"/>
          </w:divBdr>
          <w:divsChild>
            <w:div w:id="472407453">
              <w:marLeft w:val="0"/>
              <w:marRight w:val="0"/>
              <w:marTop w:val="0"/>
              <w:marBottom w:val="225"/>
              <w:divBdr>
                <w:top w:val="none" w:sz="0" w:space="0" w:color="auto"/>
                <w:left w:val="none" w:sz="0" w:space="0" w:color="auto"/>
                <w:bottom w:val="none" w:sz="0" w:space="0" w:color="auto"/>
                <w:right w:val="none" w:sz="0" w:space="0" w:color="auto"/>
              </w:divBdr>
              <w:divsChild>
                <w:div w:id="1462335464">
                  <w:marLeft w:val="0"/>
                  <w:marRight w:val="150"/>
                  <w:marTop w:val="0"/>
                  <w:marBottom w:val="150"/>
                  <w:divBdr>
                    <w:top w:val="single" w:sz="6" w:space="4" w:color="97A8B6"/>
                    <w:left w:val="single" w:sz="6" w:space="4" w:color="97A8B6"/>
                    <w:bottom w:val="single" w:sz="6" w:space="4" w:color="97A8B6"/>
                    <w:right w:val="single" w:sz="6" w:space="4" w:color="97A8B6"/>
                  </w:divBdr>
                </w:div>
              </w:divsChild>
            </w:div>
          </w:divsChild>
        </w:div>
        <w:div w:id="1363827428">
          <w:marLeft w:val="0"/>
          <w:marRight w:val="0"/>
          <w:marTop w:val="0"/>
          <w:marBottom w:val="0"/>
          <w:divBdr>
            <w:top w:val="none" w:sz="0" w:space="0" w:color="auto"/>
            <w:left w:val="none" w:sz="0" w:space="0" w:color="auto"/>
            <w:bottom w:val="none" w:sz="0" w:space="0" w:color="auto"/>
            <w:right w:val="none" w:sz="0" w:space="0" w:color="auto"/>
          </w:divBdr>
        </w:div>
      </w:divsChild>
    </w:div>
    <w:div w:id="270626160">
      <w:bodyDiv w:val="1"/>
      <w:marLeft w:val="0"/>
      <w:marRight w:val="0"/>
      <w:marTop w:val="0"/>
      <w:marBottom w:val="0"/>
      <w:divBdr>
        <w:top w:val="none" w:sz="0" w:space="0" w:color="auto"/>
        <w:left w:val="none" w:sz="0" w:space="0" w:color="auto"/>
        <w:bottom w:val="none" w:sz="0" w:space="0" w:color="auto"/>
        <w:right w:val="none" w:sz="0" w:space="0" w:color="auto"/>
      </w:divBdr>
    </w:div>
    <w:div w:id="288358520">
      <w:bodyDiv w:val="1"/>
      <w:marLeft w:val="0"/>
      <w:marRight w:val="0"/>
      <w:marTop w:val="0"/>
      <w:marBottom w:val="0"/>
      <w:divBdr>
        <w:top w:val="none" w:sz="0" w:space="0" w:color="auto"/>
        <w:left w:val="none" w:sz="0" w:space="0" w:color="auto"/>
        <w:bottom w:val="none" w:sz="0" w:space="0" w:color="auto"/>
        <w:right w:val="none" w:sz="0" w:space="0" w:color="auto"/>
      </w:divBdr>
    </w:div>
    <w:div w:id="453640841">
      <w:bodyDiv w:val="1"/>
      <w:marLeft w:val="0"/>
      <w:marRight w:val="0"/>
      <w:marTop w:val="0"/>
      <w:marBottom w:val="0"/>
      <w:divBdr>
        <w:top w:val="none" w:sz="0" w:space="0" w:color="auto"/>
        <w:left w:val="none" w:sz="0" w:space="0" w:color="auto"/>
        <w:bottom w:val="none" w:sz="0" w:space="0" w:color="auto"/>
        <w:right w:val="none" w:sz="0" w:space="0" w:color="auto"/>
      </w:divBdr>
    </w:div>
    <w:div w:id="622419058">
      <w:bodyDiv w:val="1"/>
      <w:marLeft w:val="0"/>
      <w:marRight w:val="0"/>
      <w:marTop w:val="0"/>
      <w:marBottom w:val="0"/>
      <w:divBdr>
        <w:top w:val="none" w:sz="0" w:space="0" w:color="auto"/>
        <w:left w:val="none" w:sz="0" w:space="0" w:color="auto"/>
        <w:bottom w:val="none" w:sz="0" w:space="0" w:color="auto"/>
        <w:right w:val="none" w:sz="0" w:space="0" w:color="auto"/>
      </w:divBdr>
    </w:div>
    <w:div w:id="827937721">
      <w:bodyDiv w:val="1"/>
      <w:marLeft w:val="0"/>
      <w:marRight w:val="0"/>
      <w:marTop w:val="0"/>
      <w:marBottom w:val="0"/>
      <w:divBdr>
        <w:top w:val="none" w:sz="0" w:space="0" w:color="auto"/>
        <w:left w:val="none" w:sz="0" w:space="0" w:color="auto"/>
        <w:bottom w:val="none" w:sz="0" w:space="0" w:color="auto"/>
        <w:right w:val="none" w:sz="0" w:space="0" w:color="auto"/>
      </w:divBdr>
    </w:div>
    <w:div w:id="845826130">
      <w:bodyDiv w:val="1"/>
      <w:marLeft w:val="0"/>
      <w:marRight w:val="0"/>
      <w:marTop w:val="0"/>
      <w:marBottom w:val="0"/>
      <w:divBdr>
        <w:top w:val="none" w:sz="0" w:space="0" w:color="auto"/>
        <w:left w:val="none" w:sz="0" w:space="0" w:color="auto"/>
        <w:bottom w:val="none" w:sz="0" w:space="0" w:color="auto"/>
        <w:right w:val="none" w:sz="0" w:space="0" w:color="auto"/>
      </w:divBdr>
    </w:div>
    <w:div w:id="933249027">
      <w:bodyDiv w:val="1"/>
      <w:marLeft w:val="0"/>
      <w:marRight w:val="0"/>
      <w:marTop w:val="0"/>
      <w:marBottom w:val="0"/>
      <w:divBdr>
        <w:top w:val="none" w:sz="0" w:space="0" w:color="auto"/>
        <w:left w:val="none" w:sz="0" w:space="0" w:color="auto"/>
        <w:bottom w:val="none" w:sz="0" w:space="0" w:color="auto"/>
        <w:right w:val="none" w:sz="0" w:space="0" w:color="auto"/>
      </w:divBdr>
    </w:div>
    <w:div w:id="945188651">
      <w:bodyDiv w:val="1"/>
      <w:marLeft w:val="0"/>
      <w:marRight w:val="0"/>
      <w:marTop w:val="0"/>
      <w:marBottom w:val="0"/>
      <w:divBdr>
        <w:top w:val="none" w:sz="0" w:space="0" w:color="auto"/>
        <w:left w:val="none" w:sz="0" w:space="0" w:color="auto"/>
        <w:bottom w:val="none" w:sz="0" w:space="0" w:color="auto"/>
        <w:right w:val="none" w:sz="0" w:space="0" w:color="auto"/>
      </w:divBdr>
    </w:div>
    <w:div w:id="1309937456">
      <w:bodyDiv w:val="1"/>
      <w:marLeft w:val="0"/>
      <w:marRight w:val="0"/>
      <w:marTop w:val="0"/>
      <w:marBottom w:val="0"/>
      <w:divBdr>
        <w:top w:val="none" w:sz="0" w:space="0" w:color="auto"/>
        <w:left w:val="none" w:sz="0" w:space="0" w:color="auto"/>
        <w:bottom w:val="none" w:sz="0" w:space="0" w:color="auto"/>
        <w:right w:val="none" w:sz="0" w:space="0" w:color="auto"/>
      </w:divBdr>
    </w:div>
    <w:div w:id="1343245012">
      <w:bodyDiv w:val="1"/>
      <w:marLeft w:val="0"/>
      <w:marRight w:val="0"/>
      <w:marTop w:val="0"/>
      <w:marBottom w:val="0"/>
      <w:divBdr>
        <w:top w:val="none" w:sz="0" w:space="0" w:color="auto"/>
        <w:left w:val="none" w:sz="0" w:space="0" w:color="auto"/>
        <w:bottom w:val="none" w:sz="0" w:space="0" w:color="auto"/>
        <w:right w:val="none" w:sz="0" w:space="0" w:color="auto"/>
      </w:divBdr>
      <w:divsChild>
        <w:div w:id="964892312">
          <w:marLeft w:val="0"/>
          <w:marRight w:val="0"/>
          <w:marTop w:val="0"/>
          <w:marBottom w:val="150"/>
          <w:divBdr>
            <w:top w:val="none" w:sz="0" w:space="0" w:color="auto"/>
            <w:left w:val="none" w:sz="0" w:space="0" w:color="auto"/>
            <w:bottom w:val="none" w:sz="0" w:space="0" w:color="auto"/>
            <w:right w:val="none" w:sz="0" w:space="0" w:color="auto"/>
          </w:divBdr>
          <w:divsChild>
            <w:div w:id="5712973">
              <w:marLeft w:val="0"/>
              <w:marRight w:val="0"/>
              <w:marTop w:val="0"/>
              <w:marBottom w:val="0"/>
              <w:divBdr>
                <w:top w:val="none" w:sz="0" w:space="0" w:color="auto"/>
                <w:left w:val="none" w:sz="0" w:space="0" w:color="auto"/>
                <w:bottom w:val="none" w:sz="0" w:space="0" w:color="auto"/>
                <w:right w:val="none" w:sz="0" w:space="0" w:color="auto"/>
              </w:divBdr>
            </w:div>
            <w:div w:id="577134784">
              <w:marLeft w:val="0"/>
              <w:marRight w:val="0"/>
              <w:marTop w:val="0"/>
              <w:marBottom w:val="0"/>
              <w:divBdr>
                <w:top w:val="none" w:sz="0" w:space="0" w:color="auto"/>
                <w:left w:val="none" w:sz="0" w:space="0" w:color="auto"/>
                <w:bottom w:val="none" w:sz="0" w:space="0" w:color="auto"/>
                <w:right w:val="none" w:sz="0" w:space="0" w:color="auto"/>
              </w:divBdr>
            </w:div>
          </w:divsChild>
        </w:div>
        <w:div w:id="1550385201">
          <w:marLeft w:val="0"/>
          <w:marRight w:val="0"/>
          <w:marTop w:val="0"/>
          <w:marBottom w:val="0"/>
          <w:divBdr>
            <w:top w:val="none" w:sz="0" w:space="0" w:color="auto"/>
            <w:left w:val="none" w:sz="0" w:space="0" w:color="auto"/>
            <w:bottom w:val="none" w:sz="0" w:space="0" w:color="auto"/>
            <w:right w:val="none" w:sz="0" w:space="0" w:color="auto"/>
          </w:divBdr>
        </w:div>
      </w:divsChild>
    </w:div>
    <w:div w:id="1573200260">
      <w:bodyDiv w:val="1"/>
      <w:marLeft w:val="0"/>
      <w:marRight w:val="0"/>
      <w:marTop w:val="0"/>
      <w:marBottom w:val="0"/>
      <w:divBdr>
        <w:top w:val="none" w:sz="0" w:space="0" w:color="auto"/>
        <w:left w:val="none" w:sz="0" w:space="0" w:color="auto"/>
        <w:bottom w:val="none" w:sz="0" w:space="0" w:color="auto"/>
        <w:right w:val="none" w:sz="0" w:space="0" w:color="auto"/>
      </w:divBdr>
    </w:div>
    <w:div w:id="1736124270">
      <w:bodyDiv w:val="1"/>
      <w:marLeft w:val="0"/>
      <w:marRight w:val="0"/>
      <w:marTop w:val="0"/>
      <w:marBottom w:val="0"/>
      <w:divBdr>
        <w:top w:val="none" w:sz="0" w:space="0" w:color="auto"/>
        <w:left w:val="none" w:sz="0" w:space="0" w:color="auto"/>
        <w:bottom w:val="none" w:sz="0" w:space="0" w:color="auto"/>
        <w:right w:val="none" w:sz="0" w:space="0" w:color="auto"/>
      </w:divBdr>
    </w:div>
    <w:div w:id="1743019424">
      <w:bodyDiv w:val="1"/>
      <w:marLeft w:val="0"/>
      <w:marRight w:val="0"/>
      <w:marTop w:val="0"/>
      <w:marBottom w:val="0"/>
      <w:divBdr>
        <w:top w:val="none" w:sz="0" w:space="0" w:color="auto"/>
        <w:left w:val="none" w:sz="0" w:space="0" w:color="auto"/>
        <w:bottom w:val="none" w:sz="0" w:space="0" w:color="auto"/>
        <w:right w:val="none" w:sz="0" w:space="0" w:color="auto"/>
      </w:divBdr>
    </w:div>
    <w:div w:id="1773742262">
      <w:bodyDiv w:val="1"/>
      <w:marLeft w:val="0"/>
      <w:marRight w:val="0"/>
      <w:marTop w:val="0"/>
      <w:marBottom w:val="0"/>
      <w:divBdr>
        <w:top w:val="none" w:sz="0" w:space="0" w:color="auto"/>
        <w:left w:val="none" w:sz="0" w:space="0" w:color="auto"/>
        <w:bottom w:val="none" w:sz="0" w:space="0" w:color="auto"/>
        <w:right w:val="none" w:sz="0" w:space="0" w:color="auto"/>
      </w:divBdr>
    </w:div>
    <w:div w:id="1823111103">
      <w:bodyDiv w:val="1"/>
      <w:marLeft w:val="0"/>
      <w:marRight w:val="0"/>
      <w:marTop w:val="0"/>
      <w:marBottom w:val="0"/>
      <w:divBdr>
        <w:top w:val="none" w:sz="0" w:space="0" w:color="auto"/>
        <w:left w:val="none" w:sz="0" w:space="0" w:color="auto"/>
        <w:bottom w:val="none" w:sz="0" w:space="0" w:color="auto"/>
        <w:right w:val="none" w:sz="0" w:space="0" w:color="auto"/>
      </w:divBdr>
    </w:div>
    <w:div w:id="1824197051">
      <w:bodyDiv w:val="1"/>
      <w:marLeft w:val="0"/>
      <w:marRight w:val="0"/>
      <w:marTop w:val="0"/>
      <w:marBottom w:val="0"/>
      <w:divBdr>
        <w:top w:val="none" w:sz="0" w:space="0" w:color="auto"/>
        <w:left w:val="none" w:sz="0" w:space="0" w:color="auto"/>
        <w:bottom w:val="none" w:sz="0" w:space="0" w:color="auto"/>
        <w:right w:val="none" w:sz="0" w:space="0" w:color="auto"/>
      </w:divBdr>
    </w:div>
    <w:div w:id="1942911336">
      <w:bodyDiv w:val="1"/>
      <w:marLeft w:val="0"/>
      <w:marRight w:val="0"/>
      <w:marTop w:val="0"/>
      <w:marBottom w:val="0"/>
      <w:divBdr>
        <w:top w:val="none" w:sz="0" w:space="0" w:color="auto"/>
        <w:left w:val="none" w:sz="0" w:space="0" w:color="auto"/>
        <w:bottom w:val="none" w:sz="0" w:space="0" w:color="auto"/>
        <w:right w:val="none" w:sz="0" w:space="0" w:color="auto"/>
      </w:divBdr>
    </w:div>
    <w:div w:id="1978218958">
      <w:bodyDiv w:val="1"/>
      <w:marLeft w:val="0"/>
      <w:marRight w:val="0"/>
      <w:marTop w:val="0"/>
      <w:marBottom w:val="0"/>
      <w:divBdr>
        <w:top w:val="none" w:sz="0" w:space="0" w:color="auto"/>
        <w:left w:val="none" w:sz="0" w:space="0" w:color="auto"/>
        <w:bottom w:val="none" w:sz="0" w:space="0" w:color="auto"/>
        <w:right w:val="none" w:sz="0" w:space="0" w:color="auto"/>
      </w:divBdr>
      <w:divsChild>
        <w:div w:id="933828155">
          <w:marLeft w:val="0"/>
          <w:marRight w:val="0"/>
          <w:marTop w:val="0"/>
          <w:marBottom w:val="600"/>
          <w:divBdr>
            <w:top w:val="none" w:sz="0" w:space="0" w:color="auto"/>
            <w:left w:val="none" w:sz="0" w:space="0" w:color="auto"/>
            <w:bottom w:val="none" w:sz="0" w:space="0" w:color="auto"/>
            <w:right w:val="none" w:sz="0" w:space="0" w:color="auto"/>
          </w:divBdr>
        </w:div>
      </w:divsChild>
    </w:div>
    <w:div w:id="1985232602">
      <w:bodyDiv w:val="1"/>
      <w:marLeft w:val="0"/>
      <w:marRight w:val="0"/>
      <w:marTop w:val="0"/>
      <w:marBottom w:val="0"/>
      <w:divBdr>
        <w:top w:val="none" w:sz="0" w:space="0" w:color="auto"/>
        <w:left w:val="none" w:sz="0" w:space="0" w:color="auto"/>
        <w:bottom w:val="none" w:sz="0" w:space="0" w:color="auto"/>
        <w:right w:val="none" w:sz="0" w:space="0" w:color="auto"/>
      </w:divBdr>
    </w:div>
    <w:div w:id="2086027393">
      <w:bodyDiv w:val="1"/>
      <w:marLeft w:val="0"/>
      <w:marRight w:val="0"/>
      <w:marTop w:val="0"/>
      <w:marBottom w:val="0"/>
      <w:divBdr>
        <w:top w:val="none" w:sz="0" w:space="0" w:color="auto"/>
        <w:left w:val="none" w:sz="0" w:space="0" w:color="auto"/>
        <w:bottom w:val="none" w:sz="0" w:space="0" w:color="auto"/>
        <w:right w:val="none" w:sz="0" w:space="0" w:color="auto"/>
      </w:divBdr>
    </w:div>
    <w:div w:id="213401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knygos.lt/lt/knygos/autorius/david-roberts/"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hyperlink" Target="https://www.knygos.lt/lt/knygos/autorius/vainius-bakas/"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yperlink" Target="https://www.knygos.lt/lt/knygos/autorius/kestutis-kasparavicius/" TargetMode="External"/><Relationship Id="rId12" Type="http://schemas.openxmlformats.org/officeDocument/2006/relationships/image" Target="media/image6.jpeg"/><Relationship Id="rId17" Type="http://schemas.openxmlformats.org/officeDocument/2006/relationships/hyperlink" Target="https://www.knygos.lt/lt/knygos/autorius/vytautas-racickas/"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www.knygos.lt/lt/knygos/autorius/laura-stumbriene/"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www.knygos.lt/lt/knygos/autorius/zanna-davidson/" TargetMode="External"/><Relationship Id="rId37" Type="http://schemas.openxmlformats.org/officeDocument/2006/relationships/hyperlink" Target="https://www.knygos.lt/lt/knygos/autorius/elisa-porte/" TargetMode="External"/><Relationship Id="rId40" Type="http://schemas.openxmlformats.org/officeDocument/2006/relationships/hyperlink" Target="https://www.knygos.lt/lt/knygos/autorius/giles-andreae/" TargetMode="External"/><Relationship Id="rId5" Type="http://schemas.openxmlformats.org/officeDocument/2006/relationships/hyperlink" Target="http://metuknyga.lt/index.php?1452040833"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www.knygos.lt/lt/knygos/autorius/otfried-preussler/" TargetMode="External"/><Relationship Id="rId31" Type="http://schemas.openxmlformats.org/officeDocument/2006/relationships/image" Target="media/image18.jpeg"/><Relationship Id="rId4" Type="http://schemas.openxmlformats.org/officeDocument/2006/relationships/image" Target="media/image1.jpeg"/><Relationship Id="rId9" Type="http://schemas.openxmlformats.org/officeDocument/2006/relationships/hyperlink" Target="https://www.knygos.lt/lt/knygos/autorius/kestutis-kasparavicius/" TargetMode="External"/><Relationship Id="rId14" Type="http://schemas.openxmlformats.org/officeDocument/2006/relationships/hyperlink" Target="https://www.knygos.lt/lt/knygos/autorius/alan-macdonald/" TargetMode="External"/><Relationship Id="rId22" Type="http://schemas.openxmlformats.org/officeDocument/2006/relationships/hyperlink" Target="http://metuknyga.lt/index.php?1452040833" TargetMode="External"/><Relationship Id="rId27" Type="http://schemas.openxmlformats.org/officeDocument/2006/relationships/hyperlink" Target="https://www.knygos.lt/lt/knygos/autorius/jeff-kinney/" TargetMode="External"/><Relationship Id="rId30" Type="http://schemas.openxmlformats.org/officeDocument/2006/relationships/image" Target="media/image17.jpeg"/><Relationship Id="rId35" Type="http://schemas.openxmlformats.org/officeDocument/2006/relationships/hyperlink" Target="https://www.knygos.lt/lt/knygos/autorius/david-walliams/" TargetMode="External"/><Relationship Id="rId43"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10</Pages>
  <Words>5232</Words>
  <Characters>2983</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Euridika Piaulokienė</dc:creator>
  <cp:keywords/>
  <dc:description/>
  <cp:lastModifiedBy>Euridika Piaulokienė</cp:lastModifiedBy>
  <cp:revision>12</cp:revision>
  <dcterms:created xsi:type="dcterms:W3CDTF">2020-12-03T11:12:00Z</dcterms:created>
  <dcterms:modified xsi:type="dcterms:W3CDTF">2020-12-08T12:01:00Z</dcterms:modified>
</cp:coreProperties>
</file>